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1504950</wp:posOffset>
            </wp:positionH>
            <wp:positionV relativeFrom="page">
              <wp:posOffset>1439545</wp:posOffset>
            </wp:positionV>
            <wp:extent cx="4762500" cy="67906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762500" cy="679069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0"/>
          <w:szCs w:val="20"/>
          <w:color w:val="auto"/>
        </w:rPr>
        <mc:AlternateContent>
          <mc:Choice Requires="wps">
            <w:drawing>
              <wp:anchor simplePos="0" relativeHeight="251657728" behindDoc="1" locked="0" layoutInCell="0" allowOverlap="1">
                <wp:simplePos x="0" y="0"/>
                <wp:positionH relativeFrom="page">
                  <wp:posOffset>1027430</wp:posOffset>
                </wp:positionH>
                <wp:positionV relativeFrom="page">
                  <wp:posOffset>342900</wp:posOffset>
                </wp:positionV>
                <wp:extent cx="5715000" cy="6858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5000" cy="685800"/>
                        </a:xfrm>
                        <a:prstGeom prst="rect">
                          <a:avLst/>
                        </a:prstGeom>
                        <a:solidFill>
                          <a:srgbClr val="FFFFFF"/>
                        </a:solidFill>
                      </wps:spPr>
                      <wps:bodyPr/>
                    </wps:wsp>
                  </a:graphicData>
                </a:graphic>
              </wp:anchor>
            </w:drawing>
          </mc:Choice>
          <mc:Fallback>
            <w:pict>
              <v:rect id="Shape 2" o:spid="_x0000_s1027" style="position:absolute;margin-left:80.9pt;margin-top:27pt;width:450pt;height:5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FFFFFF" stroked="f">
                <w10:wrap anchorx="page" anchory="page"/>
              </v:rect>
            </w:pict>
          </mc:Fallback>
        </mc:AlternateContent>
        <w:t>Superestrela de Negociação de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360"/>
        <w:spacing w:after="0"/>
        <w:rPr>
          <w:sz w:val="20"/>
          <w:szCs w:val="20"/>
          <w:color w:val="auto"/>
        </w:rPr>
      </w:pPr>
      <w:r>
        <w:rPr>
          <w:rFonts w:ascii="Arial" w:cs="Arial" w:eastAsia="Arial" w:hAnsi="Arial"/>
          <w:sz w:val="20"/>
          <w:szCs w:val="20"/>
          <w:b w:val="1"/>
          <w:bCs w:val="1"/>
          <w:color w:val="auto"/>
        </w:rPr>
        <w:t>NOTÍCIA LEGAL:</w:t>
      </w:r>
    </w:p>
    <w:p>
      <w:pPr>
        <w:spacing w:after="0" w:line="323" w:lineRule="exact"/>
        <w:rPr>
          <w:sz w:val="20"/>
          <w:szCs w:val="20"/>
          <w:color w:val="auto"/>
        </w:rPr>
      </w:pPr>
    </w:p>
    <w:p>
      <w:pPr>
        <w:ind w:left="360" w:right="940"/>
        <w:spacing w:after="0" w:line="305" w:lineRule="auto"/>
        <w:rPr>
          <w:sz w:val="20"/>
          <w:szCs w:val="20"/>
          <w:color w:val="auto"/>
        </w:rPr>
      </w:pPr>
      <w:r>
        <w:rPr>
          <w:rFonts w:ascii="Arial" w:cs="Arial" w:eastAsia="Arial" w:hAnsi="Arial"/>
          <w:sz w:val="20"/>
          <w:szCs w:val="20"/>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26" w:lineRule="exact"/>
        <w:rPr>
          <w:sz w:val="20"/>
          <w:szCs w:val="20"/>
          <w:color w:val="auto"/>
        </w:rPr>
      </w:pPr>
    </w:p>
    <w:p>
      <w:pPr>
        <w:ind w:left="360" w:right="380"/>
        <w:spacing w:after="0" w:line="305" w:lineRule="auto"/>
        <w:rPr>
          <w:sz w:val="20"/>
          <w:szCs w:val="20"/>
          <w:color w:val="auto"/>
        </w:rPr>
      </w:pPr>
      <w:r>
        <w:rPr>
          <w:rFonts w:ascii="Arial" w:cs="Arial" w:eastAsia="Arial" w:hAnsi="Arial"/>
          <w:sz w:val="20"/>
          <w:szCs w:val="20"/>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27" w:lineRule="exact"/>
        <w:rPr>
          <w:sz w:val="20"/>
          <w:szCs w:val="20"/>
          <w:color w:val="auto"/>
        </w:rPr>
      </w:pPr>
    </w:p>
    <w:p>
      <w:pPr>
        <w:ind w:left="360" w:right="480"/>
        <w:spacing w:after="0" w:line="305" w:lineRule="auto"/>
        <w:rPr>
          <w:sz w:val="20"/>
          <w:szCs w:val="20"/>
          <w:color w:val="auto"/>
        </w:rPr>
      </w:pPr>
      <w:r>
        <w:rPr>
          <w:rFonts w:ascii="Arial" w:cs="Arial" w:eastAsia="Arial" w:hAnsi="Arial"/>
          <w:sz w:val="20"/>
          <w:szCs w:val="20"/>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27" w:lineRule="exact"/>
        <w:rPr>
          <w:sz w:val="20"/>
          <w:szCs w:val="20"/>
          <w:color w:val="auto"/>
        </w:rPr>
      </w:pPr>
    </w:p>
    <w:p>
      <w:pPr>
        <w:ind w:left="360" w:right="640"/>
        <w:spacing w:after="0" w:line="305" w:lineRule="auto"/>
        <w:rPr>
          <w:sz w:val="20"/>
          <w:szCs w:val="20"/>
          <w:color w:val="auto"/>
        </w:rPr>
      </w:pPr>
      <w:r>
        <w:rPr>
          <w:rFonts w:ascii="Arial" w:cs="Arial" w:eastAsia="Arial" w:hAnsi="Arial"/>
          <w:sz w:val="20"/>
          <w:szCs w:val="20"/>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27" w:lineRule="exact"/>
        <w:rPr>
          <w:sz w:val="20"/>
          <w:szCs w:val="20"/>
          <w:color w:val="auto"/>
        </w:rPr>
      </w:pPr>
    </w:p>
    <w:p>
      <w:pPr>
        <w:ind w:left="360"/>
        <w:spacing w:after="0"/>
        <w:rPr>
          <w:sz w:val="20"/>
          <w:szCs w:val="20"/>
          <w:color w:val="auto"/>
        </w:rPr>
      </w:pPr>
      <w:r>
        <w:rPr>
          <w:rFonts w:ascii="Arial" w:cs="Arial" w:eastAsia="Arial" w:hAnsi="Arial"/>
          <w:sz w:val="20"/>
          <w:szCs w:val="20"/>
          <w:color w:val="auto"/>
        </w:rPr>
        <w:t>Você deve imprimir este livro para facilitar a leitura.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113030</wp:posOffset>
                </wp:positionH>
                <wp:positionV relativeFrom="paragraph">
                  <wp:posOffset>4145915</wp:posOffset>
                </wp:positionV>
                <wp:extent cx="5715000" cy="57150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5000" cy="571500"/>
                        </a:xfrm>
                        <a:prstGeom prst="rect">
                          <a:avLst/>
                        </a:prstGeom>
                        <a:solidFill>
                          <a:srgbClr val="FFFFFF"/>
                        </a:solidFill>
                      </wps:spPr>
                      <wps:bodyPr/>
                    </wps:wsp>
                  </a:graphicData>
                </a:graphic>
              </wp:anchor>
            </w:drawing>
          </mc:Choice>
          <mc:Fallback>
            <w:pict>
              <v:rect id="Shape 3" o:spid="_x0000_s1028" style="position:absolute;margin-left:8.9pt;margin-top:326.45pt;width:450pt;height: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w:t>
      </w:r>
    </w:p>
    <w:p>
      <w:pPr>
        <w:sectPr>
          <w:pgSz w:w="12240" w:h="15840" w:orient="portrait"/>
          <w:cols w:equalWidth="0" w:num="1">
            <w:col w:w="9360"/>
          </w:cols>
          <w:pgMar w:left="1440" w:top="704" w:right="1440" w:bottom="769" w:gutter="0" w:footer="0" w:header="0"/>
        </w:sectPr>
      </w:pPr>
    </w:p>
    <w:bookmarkStart w:id="2" w:name="page3"/>
    <w:bookmarkEnd w:id="2"/>
    <w:p>
      <w:pPr>
        <w:ind w:left="3600"/>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398" w:lineRule="exact"/>
        <w:rPr>
          <w:sz w:val="20"/>
          <w:szCs w:val="20"/>
          <w:color w:val="auto"/>
        </w:rPr>
      </w:pPr>
    </w:p>
    <w:p>
      <w:pPr>
        <w:ind w:left="2340"/>
        <w:spacing w:after="0"/>
        <w:rPr>
          <w:sz w:val="20"/>
          <w:szCs w:val="20"/>
          <w:color w:val="auto"/>
        </w:rPr>
      </w:pPr>
      <w:r>
        <w:rPr>
          <w:rFonts w:ascii="Arial" w:cs="Arial" w:eastAsia="Arial" w:hAnsi="Arial"/>
          <w:sz w:val="56"/>
          <w:szCs w:val="56"/>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360"/>
        <w:spacing w:after="0"/>
        <w:tabs>
          <w:tab w:leader="dot" w:pos="8860" w:val="left"/>
        </w:tabs>
        <w:rPr>
          <w:rFonts w:ascii="Arial" w:cs="Arial" w:eastAsia="Arial" w:hAnsi="Arial"/>
          <w:sz w:val="17"/>
          <w:szCs w:val="17"/>
          <w:b w:val="1"/>
          <w:bCs w:val="1"/>
          <w:color w:val="auto"/>
        </w:rPr>
      </w:pPr>
      <w:hyperlink w:anchor="page5">
        <w:r>
          <w:rPr>
            <w:rFonts w:ascii="Arial" w:cs="Arial" w:eastAsia="Arial" w:hAnsi="Arial"/>
            <w:sz w:val="20"/>
            <w:szCs w:val="20"/>
            <w:b w:val="1"/>
            <w:bCs w:val="1"/>
            <w:color w:val="auto"/>
          </w:rPr>
          <w:t>O que é Forex Trading?</w:t>
        </w:r>
      </w:hyperlink>
      <w:r>
        <w:rPr>
          <w:rFonts w:ascii="Arial" w:cs="Arial" w:eastAsia="Arial" w:hAnsi="Arial"/>
          <w:sz w:val="20"/>
          <w:szCs w:val="20"/>
          <w:b w:val="1"/>
          <w:bCs w:val="1"/>
          <w:color w:val="auto"/>
        </w:rPr>
        <w:tab/>
      </w:r>
      <w:hyperlink w:anchor="page5">
        <w:r>
          <w:rPr>
            <w:rFonts w:ascii="Arial" w:cs="Arial" w:eastAsia="Arial" w:hAnsi="Arial"/>
            <w:sz w:val="17"/>
            <w:szCs w:val="17"/>
            <w:b w:val="1"/>
            <w:bCs w:val="1"/>
            <w:color w:val="auto"/>
          </w:rPr>
          <w:t>5</w:t>
        </w:r>
      </w:hyperlink>
    </w:p>
    <w:p>
      <w:pPr>
        <w:spacing w:after="0" w:line="46" w:lineRule="exact"/>
        <w:rPr>
          <w:sz w:val="20"/>
          <w:szCs w:val="20"/>
          <w:color w:val="auto"/>
        </w:rPr>
      </w:pPr>
    </w:p>
    <w:p>
      <w:pPr>
        <w:ind w:left="360"/>
        <w:spacing w:after="0"/>
        <w:tabs>
          <w:tab w:leader="dot" w:pos="8860" w:val="left"/>
        </w:tabs>
        <w:rPr>
          <w:rFonts w:ascii="Arial" w:cs="Arial" w:eastAsia="Arial" w:hAnsi="Arial"/>
          <w:sz w:val="17"/>
          <w:szCs w:val="17"/>
          <w:b w:val="1"/>
          <w:bCs w:val="1"/>
          <w:color w:val="auto"/>
        </w:rPr>
      </w:pPr>
      <w:hyperlink w:anchor="page7">
        <w:r>
          <w:rPr>
            <w:rFonts w:ascii="Arial" w:cs="Arial" w:eastAsia="Arial" w:hAnsi="Arial"/>
            <w:sz w:val="20"/>
            <w:szCs w:val="20"/>
            <w:b w:val="1"/>
            <w:bCs w:val="1"/>
            <w:color w:val="auto"/>
          </w:rPr>
          <w:t>Importância da negociação Forex</w:t>
        </w:r>
      </w:hyperlink>
      <w:r>
        <w:rPr>
          <w:rFonts w:ascii="Arial" w:cs="Arial" w:eastAsia="Arial" w:hAnsi="Arial"/>
          <w:sz w:val="20"/>
          <w:szCs w:val="20"/>
          <w:b w:val="1"/>
          <w:bCs w:val="1"/>
          <w:color w:val="auto"/>
        </w:rPr>
        <w:tab/>
      </w:r>
      <w:hyperlink w:anchor="page7">
        <w:r>
          <w:rPr>
            <w:rFonts w:ascii="Arial" w:cs="Arial" w:eastAsia="Arial" w:hAnsi="Arial"/>
            <w:sz w:val="17"/>
            <w:szCs w:val="17"/>
            <w:b w:val="1"/>
            <w:bCs w:val="1"/>
            <w:color w:val="auto"/>
          </w:rPr>
          <w:t>7</w:t>
        </w:r>
      </w:hyperlink>
    </w:p>
    <w:p>
      <w:pPr>
        <w:spacing w:after="0" w:line="45" w:lineRule="exact"/>
        <w:rPr>
          <w:sz w:val="20"/>
          <w:szCs w:val="20"/>
          <w:color w:val="auto"/>
        </w:rPr>
      </w:pPr>
    </w:p>
    <w:p>
      <w:pPr>
        <w:ind w:left="360"/>
        <w:spacing w:after="0"/>
        <w:tabs>
          <w:tab w:leader="dot" w:pos="8860" w:val="left"/>
        </w:tabs>
        <w:rPr>
          <w:rFonts w:ascii="Arial" w:cs="Arial" w:eastAsia="Arial" w:hAnsi="Arial"/>
          <w:sz w:val="20"/>
          <w:szCs w:val="20"/>
          <w:b w:val="1"/>
          <w:bCs w:val="1"/>
          <w:color w:val="auto"/>
        </w:rPr>
      </w:pPr>
      <w:hyperlink w:anchor="page9">
        <w:r>
          <w:rPr>
            <w:rFonts w:ascii="Arial" w:cs="Arial" w:eastAsia="Arial" w:hAnsi="Arial"/>
            <w:sz w:val="20"/>
            <w:szCs w:val="20"/>
            <w:b w:val="1"/>
            <w:bCs w:val="1"/>
            <w:color w:val="auto"/>
          </w:rPr>
          <w:t>Quatro tipos principais de pedidos no mercado Forex</w:t>
        </w:r>
      </w:hyperlink>
      <w:r>
        <w:rPr>
          <w:rFonts w:ascii="Arial" w:cs="Arial" w:eastAsia="Arial" w:hAnsi="Arial"/>
          <w:sz w:val="20"/>
          <w:szCs w:val="20"/>
          <w:b w:val="1"/>
          <w:bCs w:val="1"/>
          <w:color w:val="auto"/>
        </w:rPr>
        <w:tab/>
      </w:r>
      <w:hyperlink w:anchor="page9">
        <w:r>
          <w:rPr>
            <w:rFonts w:ascii="Arial" w:cs="Arial" w:eastAsia="Arial" w:hAnsi="Arial"/>
            <w:sz w:val="20"/>
            <w:szCs w:val="20"/>
            <w:b w:val="1"/>
            <w:bCs w:val="1"/>
            <w:color w:val="auto"/>
          </w:rPr>
          <w:t>9</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19"/>
          <w:szCs w:val="19"/>
          <w:b w:val="1"/>
          <w:bCs w:val="1"/>
          <w:color w:val="auto"/>
        </w:rPr>
      </w:pPr>
      <w:hyperlink w:anchor="page11">
        <w:r>
          <w:rPr>
            <w:rFonts w:ascii="Arial" w:cs="Arial" w:eastAsia="Arial" w:hAnsi="Arial"/>
            <w:sz w:val="20"/>
            <w:szCs w:val="20"/>
            <w:b w:val="1"/>
            <w:bCs w:val="1"/>
            <w:color w:val="auto"/>
          </w:rPr>
          <w:t>Movimentos de preço de negociação em Forex - Como e por que os mercados se movem e como lucrar</w:t>
        </w:r>
      </w:hyperlink>
      <w:r>
        <w:rPr>
          <w:rFonts w:ascii="Arial" w:cs="Arial" w:eastAsia="Arial" w:hAnsi="Arial"/>
          <w:sz w:val="20"/>
          <w:szCs w:val="20"/>
          <w:b w:val="1"/>
          <w:bCs w:val="1"/>
          <w:color w:val="auto"/>
        </w:rPr>
        <w:tab/>
      </w:r>
      <w:hyperlink w:anchor="page11">
        <w:r>
          <w:rPr>
            <w:rFonts w:ascii="Arial" w:cs="Arial" w:eastAsia="Arial" w:hAnsi="Arial"/>
            <w:sz w:val="19"/>
            <w:szCs w:val="19"/>
            <w:b w:val="1"/>
            <w:bCs w:val="1"/>
            <w:color w:val="auto"/>
          </w:rPr>
          <w:t>11</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11">
        <w:r>
          <w:rPr>
            <w:rFonts w:ascii="Arial" w:cs="Arial" w:eastAsia="Arial" w:hAnsi="Arial"/>
            <w:sz w:val="20"/>
            <w:szCs w:val="20"/>
            <w:color w:val="auto"/>
          </w:rPr>
          <w:t>Você prevê as tendências de despesas em Forex</w:t>
        </w:r>
      </w:hyperlink>
      <w:r>
        <w:rPr>
          <w:rFonts w:ascii="Arial" w:cs="Arial" w:eastAsia="Arial" w:hAnsi="Arial"/>
          <w:sz w:val="20"/>
          <w:szCs w:val="20"/>
          <w:color w:val="auto"/>
        </w:rPr>
        <w:tab/>
      </w:r>
      <w:hyperlink w:anchor="page11">
        <w:r>
          <w:rPr>
            <w:rFonts w:ascii="Arial" w:cs="Arial" w:eastAsia="Arial" w:hAnsi="Arial"/>
            <w:sz w:val="20"/>
            <w:szCs w:val="20"/>
            <w:color w:val="auto"/>
          </w:rPr>
          <w:t>11</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11">
        <w:r>
          <w:rPr>
            <w:rFonts w:ascii="Arial" w:cs="Arial" w:eastAsia="Arial" w:hAnsi="Arial"/>
            <w:sz w:val="20"/>
            <w:szCs w:val="20"/>
            <w:color w:val="auto"/>
          </w:rPr>
          <w:t>O mercado obedece às leis científicas</w:t>
        </w:r>
      </w:hyperlink>
      <w:r>
        <w:rPr>
          <w:rFonts w:ascii="Arial" w:cs="Arial" w:eastAsia="Arial" w:hAnsi="Arial"/>
          <w:sz w:val="20"/>
          <w:szCs w:val="20"/>
          <w:color w:val="auto"/>
        </w:rPr>
        <w:tab/>
      </w:r>
      <w:hyperlink w:anchor="page11">
        <w:r>
          <w:rPr>
            <w:rFonts w:ascii="Arial" w:cs="Arial" w:eastAsia="Arial" w:hAnsi="Arial"/>
            <w:sz w:val="20"/>
            <w:szCs w:val="20"/>
            <w:color w:val="auto"/>
          </w:rPr>
          <w:t>11</w:t>
        </w:r>
      </w:hyperlink>
    </w:p>
    <w:p>
      <w:pPr>
        <w:spacing w:after="0" w:line="46" w:lineRule="exact"/>
        <w:rPr>
          <w:sz w:val="20"/>
          <w:szCs w:val="20"/>
          <w:color w:val="auto"/>
        </w:rPr>
      </w:pPr>
    </w:p>
    <w:p>
      <w:pPr>
        <w:ind w:left="600"/>
        <w:spacing w:after="0"/>
        <w:tabs>
          <w:tab w:leader="dot" w:pos="8760" w:val="left"/>
        </w:tabs>
        <w:rPr>
          <w:rFonts w:ascii="Arial" w:cs="Arial" w:eastAsia="Arial" w:hAnsi="Arial"/>
          <w:sz w:val="19"/>
          <w:szCs w:val="19"/>
          <w:color w:val="auto"/>
        </w:rPr>
      </w:pPr>
      <w:hyperlink w:anchor="page11">
        <w:r>
          <w:rPr>
            <w:rFonts w:ascii="Arial" w:cs="Arial" w:eastAsia="Arial" w:hAnsi="Arial"/>
            <w:sz w:val="20"/>
            <w:szCs w:val="20"/>
            <w:color w:val="auto"/>
          </w:rPr>
          <w:t>Negócios podem ser feitos de notícias</w:t>
        </w:r>
      </w:hyperlink>
      <w:r>
        <w:rPr>
          <w:rFonts w:ascii="Arial" w:cs="Arial" w:eastAsia="Arial" w:hAnsi="Arial"/>
          <w:sz w:val="20"/>
          <w:szCs w:val="20"/>
          <w:color w:val="auto"/>
        </w:rPr>
        <w:tab/>
      </w:r>
      <w:hyperlink w:anchor="page11">
        <w:r>
          <w:rPr>
            <w:rFonts w:ascii="Arial" w:cs="Arial" w:eastAsia="Arial" w:hAnsi="Arial"/>
            <w:sz w:val="19"/>
            <w:szCs w:val="19"/>
            <w:color w:val="auto"/>
          </w:rPr>
          <w:t>11</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2">
        <w:r>
          <w:rPr>
            <w:rFonts w:ascii="Arial" w:cs="Arial" w:eastAsia="Arial" w:hAnsi="Arial"/>
            <w:sz w:val="20"/>
            <w:szCs w:val="20"/>
            <w:color w:val="auto"/>
          </w:rPr>
          <w:t>Tendências de despesas reais</w:t>
        </w:r>
      </w:hyperlink>
      <w:r>
        <w:rPr>
          <w:rFonts w:ascii="Arial" w:cs="Arial" w:eastAsia="Arial" w:hAnsi="Arial"/>
          <w:sz w:val="20"/>
          <w:szCs w:val="20"/>
          <w:color w:val="auto"/>
        </w:rPr>
        <w:tab/>
      </w:r>
      <w:hyperlink w:anchor="page12">
        <w:r>
          <w:rPr>
            <w:rFonts w:ascii="Arial" w:cs="Arial" w:eastAsia="Arial" w:hAnsi="Arial"/>
            <w:sz w:val="19"/>
            <w:szCs w:val="19"/>
            <w:color w:val="auto"/>
          </w:rPr>
          <w:t>12</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2">
        <w:r>
          <w:rPr>
            <w:rFonts w:ascii="Arial" w:cs="Arial" w:eastAsia="Arial" w:hAnsi="Arial"/>
            <w:sz w:val="20"/>
            <w:szCs w:val="20"/>
            <w:color w:val="auto"/>
          </w:rPr>
          <w:t>Vença a competição</w:t>
        </w:r>
      </w:hyperlink>
      <w:r>
        <w:rPr>
          <w:rFonts w:ascii="Arial" w:cs="Arial" w:eastAsia="Arial" w:hAnsi="Arial"/>
          <w:sz w:val="20"/>
          <w:szCs w:val="20"/>
          <w:color w:val="auto"/>
        </w:rPr>
        <w:tab/>
      </w:r>
      <w:hyperlink w:anchor="page12">
        <w:r>
          <w:rPr>
            <w:rFonts w:ascii="Arial" w:cs="Arial" w:eastAsia="Arial" w:hAnsi="Arial"/>
            <w:sz w:val="19"/>
            <w:szCs w:val="19"/>
            <w:color w:val="auto"/>
          </w:rPr>
          <w:t>12</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2">
        <w:r>
          <w:rPr>
            <w:rFonts w:ascii="Arial" w:cs="Arial" w:eastAsia="Arial" w:hAnsi="Arial"/>
            <w:sz w:val="20"/>
            <w:szCs w:val="20"/>
            <w:color w:val="auto"/>
          </w:rPr>
          <w:t>Seja imperfeito, mas nunca um perdedor</w:t>
        </w:r>
      </w:hyperlink>
      <w:r>
        <w:rPr>
          <w:rFonts w:ascii="Arial" w:cs="Arial" w:eastAsia="Arial" w:hAnsi="Arial"/>
          <w:sz w:val="20"/>
          <w:szCs w:val="20"/>
          <w:color w:val="auto"/>
        </w:rPr>
        <w:tab/>
      </w:r>
      <w:hyperlink w:anchor="page12">
        <w:r>
          <w:rPr>
            <w:rFonts w:ascii="Arial" w:cs="Arial" w:eastAsia="Arial" w:hAnsi="Arial"/>
            <w:sz w:val="19"/>
            <w:szCs w:val="19"/>
            <w:color w:val="auto"/>
          </w:rPr>
          <w:t>12</w:t>
        </w:r>
      </w:hyperlink>
    </w:p>
    <w:p>
      <w:pPr>
        <w:spacing w:after="0" w:line="45"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13">
        <w:r>
          <w:rPr>
            <w:rFonts w:ascii="Arial" w:cs="Arial" w:eastAsia="Arial" w:hAnsi="Arial"/>
            <w:sz w:val="20"/>
            <w:szCs w:val="20"/>
            <w:b w:val="1"/>
            <w:bCs w:val="1"/>
            <w:color w:val="auto"/>
          </w:rPr>
          <w:t>Negociadores de Forex: a necessidade de ser objetivo</w:t>
        </w:r>
      </w:hyperlink>
      <w:r>
        <w:rPr>
          <w:rFonts w:ascii="Arial" w:cs="Arial" w:eastAsia="Arial" w:hAnsi="Arial"/>
          <w:sz w:val="20"/>
          <w:szCs w:val="20"/>
          <w:b w:val="1"/>
          <w:bCs w:val="1"/>
          <w:color w:val="auto"/>
        </w:rPr>
        <w:tab/>
      </w:r>
      <w:hyperlink w:anchor="page13">
        <w:r>
          <w:rPr>
            <w:rFonts w:ascii="Arial" w:cs="Arial" w:eastAsia="Arial" w:hAnsi="Arial"/>
            <w:sz w:val="20"/>
            <w:szCs w:val="20"/>
            <w:b w:val="1"/>
            <w:bCs w:val="1"/>
            <w:color w:val="auto"/>
          </w:rPr>
          <w:t>13</w:t>
        </w:r>
      </w:hyperlink>
    </w:p>
    <w:p>
      <w:pPr>
        <w:spacing w:after="0" w:line="47"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5">
        <w:r>
          <w:rPr>
            <w:rFonts w:ascii="Arial" w:cs="Arial" w:eastAsia="Arial" w:hAnsi="Arial"/>
            <w:sz w:val="20"/>
            <w:szCs w:val="20"/>
            <w:color w:val="auto"/>
          </w:rPr>
          <w:t>Ferramentas de negociação Forex</w:t>
        </w:r>
      </w:hyperlink>
      <w:r>
        <w:rPr>
          <w:rFonts w:ascii="Arial" w:cs="Arial" w:eastAsia="Arial" w:hAnsi="Arial"/>
          <w:sz w:val="20"/>
          <w:szCs w:val="20"/>
          <w:color w:val="auto"/>
        </w:rPr>
        <w:tab/>
      </w:r>
      <w:hyperlink w:anchor="page15">
        <w:r>
          <w:rPr>
            <w:rFonts w:ascii="Arial" w:cs="Arial" w:eastAsia="Arial" w:hAnsi="Arial"/>
            <w:sz w:val="19"/>
            <w:szCs w:val="19"/>
            <w:color w:val="auto"/>
          </w:rPr>
          <w:t>15</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5">
        <w:r>
          <w:rPr>
            <w:rFonts w:ascii="Arial" w:cs="Arial" w:eastAsia="Arial" w:hAnsi="Arial"/>
            <w:sz w:val="20"/>
            <w:szCs w:val="20"/>
            <w:color w:val="auto"/>
          </w:rPr>
          <w:t>A estratégia de três linhas de tendência</w:t>
        </w:r>
      </w:hyperlink>
      <w:r>
        <w:rPr>
          <w:rFonts w:ascii="Arial" w:cs="Arial" w:eastAsia="Arial" w:hAnsi="Arial"/>
          <w:sz w:val="20"/>
          <w:szCs w:val="20"/>
          <w:color w:val="auto"/>
        </w:rPr>
        <w:tab/>
      </w:r>
      <w:hyperlink w:anchor="page15">
        <w:r>
          <w:rPr>
            <w:rFonts w:ascii="Arial" w:cs="Arial" w:eastAsia="Arial" w:hAnsi="Arial"/>
            <w:sz w:val="19"/>
            <w:szCs w:val="19"/>
            <w:color w:val="auto"/>
          </w:rPr>
          <w:t>15</w:t>
        </w:r>
      </w:hyperlink>
    </w:p>
    <w:p>
      <w:pPr>
        <w:spacing w:after="0" w:line="45" w:lineRule="exact"/>
        <w:rPr>
          <w:sz w:val="20"/>
          <w:szCs w:val="20"/>
          <w:color w:val="auto"/>
        </w:rPr>
      </w:pPr>
    </w:p>
    <w:p>
      <w:pPr>
        <w:ind w:left="360"/>
        <w:spacing w:after="0"/>
        <w:tabs>
          <w:tab w:leader="dot" w:pos="8740" w:val="left"/>
        </w:tabs>
        <w:rPr>
          <w:rFonts w:ascii="Arial" w:cs="Arial" w:eastAsia="Arial" w:hAnsi="Arial"/>
          <w:sz w:val="19"/>
          <w:szCs w:val="19"/>
          <w:b w:val="1"/>
          <w:bCs w:val="1"/>
          <w:color w:val="auto"/>
        </w:rPr>
      </w:pPr>
      <w:hyperlink w:anchor="page17">
        <w:r>
          <w:rPr>
            <w:rFonts w:ascii="Arial" w:cs="Arial" w:eastAsia="Arial" w:hAnsi="Arial"/>
            <w:sz w:val="20"/>
            <w:szCs w:val="20"/>
            <w:b w:val="1"/>
            <w:bCs w:val="1"/>
            <w:color w:val="auto"/>
          </w:rPr>
          <w:t>Como Ganhar com Forex: Os Segredos Passo a Passo</w:t>
        </w:r>
      </w:hyperlink>
      <w:r>
        <w:rPr>
          <w:rFonts w:ascii="Arial" w:cs="Arial" w:eastAsia="Arial" w:hAnsi="Arial"/>
          <w:sz w:val="20"/>
          <w:szCs w:val="20"/>
          <w:b w:val="1"/>
          <w:bCs w:val="1"/>
          <w:color w:val="auto"/>
        </w:rPr>
        <w:tab/>
      </w:r>
      <w:hyperlink w:anchor="page17">
        <w:r>
          <w:rPr>
            <w:rFonts w:ascii="Arial" w:cs="Arial" w:eastAsia="Arial" w:hAnsi="Arial"/>
            <w:sz w:val="19"/>
            <w:szCs w:val="19"/>
            <w:b w:val="1"/>
            <w:bCs w:val="1"/>
            <w:color w:val="auto"/>
          </w:rPr>
          <w:t>17</w:t>
        </w:r>
      </w:hyperlink>
    </w:p>
    <w:p>
      <w:pPr>
        <w:spacing w:after="0" w:line="47"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17">
        <w:r>
          <w:rPr>
            <w:rFonts w:ascii="Arial" w:cs="Arial" w:eastAsia="Arial" w:hAnsi="Arial"/>
            <w:sz w:val="20"/>
            <w:szCs w:val="20"/>
            <w:color w:val="auto"/>
          </w:rPr>
          <w:t>O sucesso vem de dentro</w:t>
        </w:r>
      </w:hyperlink>
      <w:r>
        <w:rPr>
          <w:rFonts w:ascii="Arial" w:cs="Arial" w:eastAsia="Arial" w:hAnsi="Arial"/>
          <w:sz w:val="20"/>
          <w:szCs w:val="20"/>
          <w:color w:val="auto"/>
        </w:rPr>
        <w:tab/>
      </w:r>
      <w:hyperlink w:anchor="page17">
        <w:r>
          <w:rPr>
            <w:rFonts w:ascii="Arial" w:cs="Arial" w:eastAsia="Arial" w:hAnsi="Arial"/>
            <w:sz w:val="20"/>
            <w:szCs w:val="20"/>
            <w:color w:val="auto"/>
          </w:rPr>
          <w:t>17</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8">
        <w:r>
          <w:rPr>
            <w:rFonts w:ascii="Arial" w:cs="Arial" w:eastAsia="Arial" w:hAnsi="Arial"/>
            <w:sz w:val="20"/>
            <w:szCs w:val="20"/>
            <w:color w:val="auto"/>
          </w:rPr>
          <w:t>Disciplina e Perdas</w:t>
        </w:r>
      </w:hyperlink>
      <w:r>
        <w:rPr>
          <w:rFonts w:ascii="Arial" w:cs="Arial" w:eastAsia="Arial" w:hAnsi="Arial"/>
          <w:sz w:val="20"/>
          <w:szCs w:val="20"/>
          <w:color w:val="auto"/>
        </w:rPr>
        <w:tab/>
      </w:r>
      <w:hyperlink w:anchor="page18">
        <w:r>
          <w:rPr>
            <w:rFonts w:ascii="Arial" w:cs="Arial" w:eastAsia="Arial" w:hAnsi="Arial"/>
            <w:sz w:val="19"/>
            <w:szCs w:val="19"/>
            <w:color w:val="auto"/>
          </w:rPr>
          <w:t>18</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8">
        <w:r>
          <w:rPr>
            <w:rFonts w:ascii="Arial" w:cs="Arial" w:eastAsia="Arial" w:hAnsi="Arial"/>
            <w:sz w:val="20"/>
            <w:szCs w:val="20"/>
            <w:color w:val="auto"/>
          </w:rPr>
          <w:t>Uma vantagem comercial</w:t>
        </w:r>
      </w:hyperlink>
      <w:r>
        <w:rPr>
          <w:rFonts w:ascii="Arial" w:cs="Arial" w:eastAsia="Arial" w:hAnsi="Arial"/>
          <w:sz w:val="20"/>
          <w:szCs w:val="20"/>
          <w:color w:val="auto"/>
        </w:rPr>
        <w:tab/>
      </w:r>
      <w:hyperlink w:anchor="page18">
        <w:r>
          <w:rPr>
            <w:rFonts w:ascii="Arial" w:cs="Arial" w:eastAsia="Arial" w:hAnsi="Arial"/>
            <w:sz w:val="19"/>
            <w:szCs w:val="19"/>
            <w:color w:val="auto"/>
          </w:rPr>
          <w:t>18</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19"/>
          <w:szCs w:val="19"/>
          <w:color w:val="auto"/>
        </w:rPr>
      </w:pPr>
      <w:hyperlink w:anchor="page18">
        <w:r>
          <w:rPr>
            <w:rFonts w:ascii="Arial" w:cs="Arial" w:eastAsia="Arial" w:hAnsi="Arial"/>
            <w:sz w:val="20"/>
            <w:szCs w:val="20"/>
            <w:color w:val="auto"/>
          </w:rPr>
          <w:t>O sucesso está em SUAS MÃOS</w:t>
        </w:r>
      </w:hyperlink>
      <w:r>
        <w:rPr>
          <w:rFonts w:ascii="Arial" w:cs="Arial" w:eastAsia="Arial" w:hAnsi="Arial"/>
          <w:sz w:val="20"/>
          <w:szCs w:val="20"/>
          <w:color w:val="auto"/>
        </w:rPr>
        <w:tab/>
      </w:r>
      <w:hyperlink w:anchor="page18">
        <w:r>
          <w:rPr>
            <w:rFonts w:ascii="Arial" w:cs="Arial" w:eastAsia="Arial" w:hAnsi="Arial"/>
            <w:sz w:val="19"/>
            <w:szCs w:val="19"/>
            <w:color w:val="auto"/>
          </w:rPr>
          <w:t>18</w:t>
        </w:r>
      </w:hyperlink>
    </w:p>
    <w:p>
      <w:pPr>
        <w:spacing w:after="0" w:line="45"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20">
        <w:r>
          <w:rPr>
            <w:rFonts w:ascii="Arial" w:cs="Arial" w:eastAsia="Arial" w:hAnsi="Arial"/>
            <w:sz w:val="20"/>
            <w:szCs w:val="20"/>
            <w:b w:val="1"/>
            <w:bCs w:val="1"/>
            <w:color w:val="auto"/>
          </w:rPr>
          <w:t>Perigos de se emocionar com o comércio de divisas</w:t>
        </w:r>
      </w:hyperlink>
      <w:r>
        <w:rPr>
          <w:rFonts w:ascii="Arial" w:cs="Arial" w:eastAsia="Arial" w:hAnsi="Arial"/>
          <w:sz w:val="20"/>
          <w:szCs w:val="20"/>
          <w:b w:val="1"/>
          <w:bCs w:val="1"/>
          <w:color w:val="auto"/>
        </w:rPr>
        <w:tab/>
      </w:r>
      <w:hyperlink w:anchor="page20">
        <w:r>
          <w:rPr>
            <w:rFonts w:ascii="Arial" w:cs="Arial" w:eastAsia="Arial" w:hAnsi="Arial"/>
            <w:sz w:val="20"/>
            <w:szCs w:val="20"/>
            <w:b w:val="1"/>
            <w:bCs w:val="1"/>
            <w:color w:val="auto"/>
          </w:rPr>
          <w:t>20</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22">
        <w:r>
          <w:rPr>
            <w:rFonts w:ascii="Arial" w:cs="Arial" w:eastAsia="Arial" w:hAnsi="Arial"/>
            <w:sz w:val="20"/>
            <w:szCs w:val="20"/>
            <w:b w:val="1"/>
            <w:bCs w:val="1"/>
            <w:color w:val="auto"/>
          </w:rPr>
          <w:t>Estratégia de Negociação Forex - Canal Breakout</w:t>
        </w:r>
      </w:hyperlink>
      <w:r>
        <w:rPr>
          <w:rFonts w:ascii="Arial" w:cs="Arial" w:eastAsia="Arial" w:hAnsi="Arial"/>
          <w:sz w:val="20"/>
          <w:szCs w:val="20"/>
          <w:b w:val="1"/>
          <w:bCs w:val="1"/>
          <w:color w:val="auto"/>
        </w:rPr>
        <w:tab/>
      </w:r>
      <w:hyperlink w:anchor="page22">
        <w:r>
          <w:rPr>
            <w:rFonts w:ascii="Arial" w:cs="Arial" w:eastAsia="Arial" w:hAnsi="Arial"/>
            <w:sz w:val="20"/>
            <w:szCs w:val="20"/>
            <w:b w:val="1"/>
            <w:bCs w:val="1"/>
            <w:color w:val="auto"/>
          </w:rPr>
          <w:t>22</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24">
        <w:r>
          <w:rPr>
            <w:rFonts w:ascii="Arial" w:cs="Arial" w:eastAsia="Arial" w:hAnsi="Arial"/>
            <w:sz w:val="20"/>
            <w:szCs w:val="20"/>
            <w:b w:val="1"/>
            <w:bCs w:val="1"/>
            <w:color w:val="auto"/>
          </w:rPr>
          <w:t>Estratégia Forex Assassin vs. Forex Power</w:t>
        </w:r>
      </w:hyperlink>
      <w:r>
        <w:rPr>
          <w:rFonts w:ascii="Arial" w:cs="Arial" w:eastAsia="Arial" w:hAnsi="Arial"/>
          <w:sz w:val="20"/>
          <w:szCs w:val="20"/>
          <w:b w:val="1"/>
          <w:bCs w:val="1"/>
          <w:color w:val="auto"/>
        </w:rPr>
        <w:tab/>
      </w:r>
      <w:hyperlink w:anchor="page24">
        <w:r>
          <w:rPr>
            <w:rFonts w:ascii="Arial" w:cs="Arial" w:eastAsia="Arial" w:hAnsi="Arial"/>
            <w:sz w:val="20"/>
            <w:szCs w:val="20"/>
            <w:b w:val="1"/>
            <w:bCs w:val="1"/>
            <w:color w:val="auto"/>
          </w:rPr>
          <w:t>24</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26">
        <w:r>
          <w:rPr>
            <w:rFonts w:ascii="Arial" w:cs="Arial" w:eastAsia="Arial" w:hAnsi="Arial"/>
            <w:sz w:val="20"/>
            <w:szCs w:val="20"/>
            <w:b w:val="1"/>
            <w:bCs w:val="1"/>
            <w:color w:val="auto"/>
          </w:rPr>
          <w:t>O momento correto na negociação Forex</w:t>
        </w:r>
      </w:hyperlink>
      <w:r>
        <w:rPr>
          <w:rFonts w:ascii="Arial" w:cs="Arial" w:eastAsia="Arial" w:hAnsi="Arial"/>
          <w:sz w:val="20"/>
          <w:szCs w:val="20"/>
          <w:b w:val="1"/>
          <w:bCs w:val="1"/>
          <w:color w:val="auto"/>
        </w:rPr>
        <w:tab/>
      </w:r>
      <w:hyperlink w:anchor="page26">
        <w:r>
          <w:rPr>
            <w:rFonts w:ascii="Arial" w:cs="Arial" w:eastAsia="Arial" w:hAnsi="Arial"/>
            <w:sz w:val="20"/>
            <w:szCs w:val="20"/>
            <w:b w:val="1"/>
            <w:bCs w:val="1"/>
            <w:color w:val="auto"/>
          </w:rPr>
          <w:t>26</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26">
        <w:r>
          <w:rPr>
            <w:rFonts w:ascii="Arial" w:cs="Arial" w:eastAsia="Arial" w:hAnsi="Arial"/>
            <w:sz w:val="20"/>
            <w:szCs w:val="20"/>
            <w:color w:val="auto"/>
          </w:rPr>
          <w:t>Fazendo uso adequado do suporte e resistência</w:t>
        </w:r>
      </w:hyperlink>
      <w:r>
        <w:rPr>
          <w:rFonts w:ascii="Arial" w:cs="Arial" w:eastAsia="Arial" w:hAnsi="Arial"/>
          <w:sz w:val="20"/>
          <w:szCs w:val="20"/>
          <w:color w:val="auto"/>
        </w:rPr>
        <w:tab/>
      </w:r>
      <w:hyperlink w:anchor="page26">
        <w:r>
          <w:rPr>
            <w:rFonts w:ascii="Arial" w:cs="Arial" w:eastAsia="Arial" w:hAnsi="Arial"/>
            <w:sz w:val="20"/>
            <w:szCs w:val="20"/>
            <w:color w:val="auto"/>
          </w:rPr>
          <w:t>26</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26">
        <w:r>
          <w:rPr>
            <w:rFonts w:ascii="Arial" w:cs="Arial" w:eastAsia="Arial" w:hAnsi="Arial"/>
            <w:sz w:val="20"/>
            <w:szCs w:val="20"/>
            <w:color w:val="auto"/>
          </w:rPr>
          <w:t>Por que comprar na baixa e vender na alta não funciona</w:t>
        </w:r>
      </w:hyperlink>
      <w:r>
        <w:rPr>
          <w:rFonts w:ascii="Arial" w:cs="Arial" w:eastAsia="Arial" w:hAnsi="Arial"/>
          <w:sz w:val="20"/>
          <w:szCs w:val="20"/>
          <w:color w:val="auto"/>
        </w:rPr>
        <w:tab/>
      </w:r>
      <w:hyperlink w:anchor="page26">
        <w:r>
          <w:rPr>
            <w:rFonts w:ascii="Arial" w:cs="Arial" w:eastAsia="Arial" w:hAnsi="Arial"/>
            <w:sz w:val="20"/>
            <w:szCs w:val="20"/>
            <w:color w:val="auto"/>
          </w:rPr>
          <w:t>26</w:t>
        </w:r>
      </w:hyperlink>
    </w:p>
    <w:p>
      <w:pPr>
        <w:spacing w:after="0" w:line="46" w:lineRule="exact"/>
        <w:rPr>
          <w:sz w:val="20"/>
          <w:szCs w:val="20"/>
          <w:color w:val="auto"/>
        </w:rPr>
      </w:pPr>
    </w:p>
    <w:p>
      <w:pPr>
        <w:ind w:left="600"/>
        <w:spacing w:after="0"/>
        <w:tabs>
          <w:tab w:leader="dot" w:pos="8740" w:val="left"/>
        </w:tabs>
        <w:rPr>
          <w:rFonts w:ascii="Arial" w:cs="Arial" w:eastAsia="Arial" w:hAnsi="Arial"/>
          <w:sz w:val="20"/>
          <w:szCs w:val="20"/>
          <w:color w:val="auto"/>
        </w:rPr>
      </w:pPr>
      <w:hyperlink w:anchor="page27">
        <w:r>
          <w:rPr>
            <w:rFonts w:ascii="Arial" w:cs="Arial" w:eastAsia="Arial" w:hAnsi="Arial"/>
            <w:sz w:val="20"/>
            <w:szCs w:val="20"/>
            <w:color w:val="auto"/>
          </w:rPr>
          <w:t>É preciso coragem - mas ganha dinheiro</w:t>
        </w:r>
      </w:hyperlink>
      <w:r>
        <w:rPr>
          <w:rFonts w:ascii="Arial" w:cs="Arial" w:eastAsia="Arial" w:hAnsi="Arial"/>
          <w:sz w:val="20"/>
          <w:szCs w:val="20"/>
          <w:color w:val="auto"/>
        </w:rPr>
        <w:tab/>
      </w:r>
      <w:hyperlink w:anchor="page27">
        <w:r>
          <w:rPr>
            <w:rFonts w:ascii="Arial" w:cs="Arial" w:eastAsia="Arial" w:hAnsi="Arial"/>
            <w:sz w:val="20"/>
            <w:szCs w:val="20"/>
            <w:color w:val="auto"/>
          </w:rPr>
          <w:t>27</w:t>
        </w:r>
      </w:hyperlink>
    </w:p>
    <w:p>
      <w:pPr>
        <w:spacing w:after="0" w:line="45"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28">
        <w:r>
          <w:rPr>
            <w:rFonts w:ascii="Arial" w:cs="Arial" w:eastAsia="Arial" w:hAnsi="Arial"/>
            <w:sz w:val="20"/>
            <w:szCs w:val="20"/>
            <w:b w:val="1"/>
            <w:bCs w:val="1"/>
            <w:color w:val="auto"/>
          </w:rPr>
          <w:t>A importância dos gráficos Forex em tempo real</w:t>
        </w:r>
      </w:hyperlink>
      <w:r>
        <w:rPr>
          <w:rFonts w:ascii="Arial" w:cs="Arial" w:eastAsia="Arial" w:hAnsi="Arial"/>
          <w:sz w:val="20"/>
          <w:szCs w:val="20"/>
          <w:b w:val="1"/>
          <w:bCs w:val="1"/>
          <w:color w:val="auto"/>
        </w:rPr>
        <w:tab/>
      </w:r>
      <w:hyperlink w:anchor="page28">
        <w:r>
          <w:rPr>
            <w:rFonts w:ascii="Arial" w:cs="Arial" w:eastAsia="Arial" w:hAnsi="Arial"/>
            <w:sz w:val="20"/>
            <w:szCs w:val="20"/>
            <w:b w:val="1"/>
            <w:bCs w:val="1"/>
            <w:color w:val="auto"/>
          </w:rPr>
          <w:t>28.</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30">
        <w:r>
          <w:rPr>
            <w:rFonts w:ascii="Arial" w:cs="Arial" w:eastAsia="Arial" w:hAnsi="Arial"/>
            <w:sz w:val="20"/>
            <w:szCs w:val="20"/>
            <w:b w:val="1"/>
            <w:bCs w:val="1"/>
            <w:color w:val="auto"/>
          </w:rPr>
          <w:t>Cálculo de juros sobre operações em Forex</w:t>
        </w:r>
      </w:hyperlink>
      <w:r>
        <w:rPr>
          <w:rFonts w:ascii="Arial" w:cs="Arial" w:eastAsia="Arial" w:hAnsi="Arial"/>
          <w:sz w:val="20"/>
          <w:szCs w:val="20"/>
          <w:b w:val="1"/>
          <w:bCs w:val="1"/>
          <w:color w:val="auto"/>
        </w:rPr>
        <w:tab/>
      </w:r>
      <w:hyperlink w:anchor="page30">
        <w:r>
          <w:rPr>
            <w:rFonts w:ascii="Arial" w:cs="Arial" w:eastAsia="Arial" w:hAnsi="Arial"/>
            <w:sz w:val="20"/>
            <w:szCs w:val="20"/>
            <w:b w:val="1"/>
            <w:bCs w:val="1"/>
            <w:color w:val="auto"/>
          </w:rPr>
          <w:t>30</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32">
        <w:r>
          <w:rPr>
            <w:rFonts w:ascii="Arial" w:cs="Arial" w:eastAsia="Arial" w:hAnsi="Arial"/>
            <w:sz w:val="20"/>
            <w:szCs w:val="20"/>
            <w:b w:val="1"/>
            <w:bCs w:val="1"/>
            <w:color w:val="auto"/>
          </w:rPr>
          <w:t>As vantagens da negociação automatizada de Forex</w:t>
        </w:r>
      </w:hyperlink>
      <w:r>
        <w:rPr>
          <w:rFonts w:ascii="Arial" w:cs="Arial" w:eastAsia="Arial" w:hAnsi="Arial"/>
          <w:sz w:val="20"/>
          <w:szCs w:val="20"/>
          <w:b w:val="1"/>
          <w:bCs w:val="1"/>
          <w:color w:val="auto"/>
        </w:rPr>
        <w:tab/>
      </w:r>
      <w:hyperlink w:anchor="page32">
        <w:r>
          <w:rPr>
            <w:rFonts w:ascii="Arial" w:cs="Arial" w:eastAsia="Arial" w:hAnsi="Arial"/>
            <w:sz w:val="20"/>
            <w:szCs w:val="20"/>
            <w:b w:val="1"/>
            <w:bCs w:val="1"/>
            <w:color w:val="auto"/>
          </w:rPr>
          <w:t>32.</w:t>
        </w:r>
      </w:hyperlink>
    </w:p>
    <w:p>
      <w:pPr>
        <w:spacing w:after="0" w:line="46" w:lineRule="exact"/>
        <w:rPr>
          <w:sz w:val="20"/>
          <w:szCs w:val="20"/>
          <w:color w:val="auto"/>
        </w:rPr>
      </w:pPr>
    </w:p>
    <w:p>
      <w:pPr>
        <w:ind w:left="360"/>
        <w:spacing w:after="0"/>
        <w:tabs>
          <w:tab w:leader="dot" w:pos="8740" w:val="left"/>
        </w:tabs>
        <w:rPr>
          <w:rFonts w:ascii="Arial" w:cs="Arial" w:eastAsia="Arial" w:hAnsi="Arial"/>
          <w:sz w:val="20"/>
          <w:szCs w:val="20"/>
          <w:b w:val="1"/>
          <w:bCs w:val="1"/>
          <w:color w:val="auto"/>
        </w:rPr>
      </w:pPr>
      <w:hyperlink w:anchor="page34">
        <w:r>
          <w:rPr>
            <w:rFonts w:ascii="Arial" w:cs="Arial" w:eastAsia="Arial" w:hAnsi="Arial"/>
            <w:sz w:val="20"/>
            <w:szCs w:val="20"/>
            <w:b w:val="1"/>
            <w:bCs w:val="1"/>
            <w:color w:val="auto"/>
          </w:rPr>
          <w:t>Escolhendo o Software Automatizado de Negociação Forex</w:t>
        </w:r>
      </w:hyperlink>
      <w:r>
        <w:rPr>
          <w:rFonts w:ascii="Arial" w:cs="Arial" w:eastAsia="Arial" w:hAnsi="Arial"/>
          <w:sz w:val="20"/>
          <w:szCs w:val="20"/>
          <w:b w:val="1"/>
          <w:bCs w:val="1"/>
          <w:color w:val="auto"/>
        </w:rPr>
        <w:tab/>
      </w:r>
      <w:hyperlink w:anchor="page34">
        <w:r>
          <w:rPr>
            <w:rFonts w:ascii="Arial" w:cs="Arial" w:eastAsia="Arial" w:hAnsi="Arial"/>
            <w:sz w:val="20"/>
            <w:szCs w:val="20"/>
            <w:b w:val="1"/>
            <w:bCs w:val="1"/>
            <w:color w:val="auto"/>
          </w:rPr>
          <w:t>34</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1991995</wp:posOffset>
                </wp:positionV>
                <wp:extent cx="552831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56.85pt" to="451.65pt,156.8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w:t>
      </w:r>
    </w:p>
    <w:p>
      <w:pPr>
        <w:sectPr>
          <w:pgSz w:w="12240" w:h="15840" w:orient="portrait"/>
          <w:cols w:equalWidth="0" w:num="1">
            <w:col w:w="9360"/>
          </w:cols>
          <w:pgMar w:left="1440" w:top="704" w:right="1440" w:bottom="769" w:gutter="0" w:footer="0" w:header="0"/>
        </w:sectPr>
      </w:pPr>
    </w:p>
    <w:bookmarkStart w:id="3" w:name="page4"/>
    <w:bookmarkEnd w:id="3"/>
    <w:p>
      <w:pPr>
        <w:jc w:val="center"/>
        <w:spacing w:after="0"/>
        <w:rPr>
          <w:sz w:val="20"/>
          <w:szCs w:val="20"/>
          <w:color w:val="auto"/>
        </w:rPr>
      </w:pPr>
      <w:r>
        <w:rPr>
          <w:rFonts w:ascii="Arial" w:cs="Arial" w:eastAsia="Arial" w:hAnsi="Arial"/>
          <w:sz w:val="20"/>
          <w:szCs w:val="20"/>
          <w:color w:val="auto"/>
        </w:rPr>
        <w:drawing>
          <wp:anchor simplePos="0" relativeHeight="251657728" behindDoc="1" locked="0" layoutInCell="0" allowOverlap="1">
            <wp:simplePos x="0" y="0"/>
            <wp:positionH relativeFrom="page">
              <wp:posOffset>975360</wp:posOffset>
            </wp:positionH>
            <wp:positionV relativeFrom="page">
              <wp:posOffset>406400</wp:posOffset>
            </wp:positionV>
            <wp:extent cx="5816600" cy="890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816600" cy="8902700"/>
                    </a:xfrm>
                    <a:prstGeom prst="rect">
                      <a:avLst/>
                    </a:prstGeom>
                    <a:noFill/>
                  </pic:spPr>
                </pic:pic>
              </a:graphicData>
            </a:graphic>
          </wp:anchor>
        </w:drawing>
        <w:t>Superestrela de Negociação de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Impact" w:cs="Impact" w:eastAsia="Impact" w:hAnsi="Impact"/>
          <w:sz w:val="71"/>
          <w:szCs w:val="71"/>
          <w:b w:val="1"/>
          <w:bCs w:val="1"/>
          <w:color w:val="CC0000"/>
        </w:rPr>
        <w:t>Superestrela de Negociação de Forex</w:t>
      </w:r>
    </w:p>
    <w:p>
      <w:pPr>
        <w:spacing w:after="0" w:line="240" w:lineRule="exact"/>
        <w:rPr>
          <w:sz w:val="20"/>
          <w:szCs w:val="20"/>
          <w:color w:val="auto"/>
        </w:rPr>
      </w:pPr>
    </w:p>
    <w:p>
      <w:pPr>
        <w:jc w:val="center"/>
        <w:spacing w:after="0"/>
        <w:rPr>
          <w:sz w:val="20"/>
          <w:szCs w:val="20"/>
          <w:color w:val="auto"/>
        </w:rPr>
      </w:pPr>
      <w:r>
        <w:rPr>
          <w:rFonts w:ascii="Impact" w:cs="Impact" w:eastAsia="Impact" w:hAnsi="Impact"/>
          <w:sz w:val="40"/>
          <w:szCs w:val="40"/>
          <w:b w:val="1"/>
          <w:bCs w:val="1"/>
          <w:color w:val="auto"/>
        </w:rPr>
        <w:t>Como ser um super bem sucedido comerciante de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4</w:t>
      </w:r>
    </w:p>
    <w:p>
      <w:pPr>
        <w:sectPr>
          <w:pgSz w:w="12240" w:h="15840" w:orient="portrait"/>
          <w:cols w:equalWidth="0" w:num="1">
            <w:col w:w="9360"/>
          </w:cols>
          <w:pgMar w:left="1440" w:top="704" w:right="1440" w:bottom="769" w:gutter="0" w:footer="0" w:header="0"/>
        </w:sectPr>
      </w:pPr>
    </w:p>
    <w:bookmarkStart w:id="4" w:name="page5"/>
    <w:bookmarkEnd w:id="4"/>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O que é Forex Trading?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60" w:right="420"/>
        <w:spacing w:after="0" w:line="296" w:lineRule="auto"/>
        <w:rPr>
          <w:sz w:val="20"/>
          <w:szCs w:val="20"/>
          <w:color w:val="auto"/>
        </w:rPr>
      </w:pPr>
      <w:r>
        <w:rPr>
          <w:rFonts w:ascii="Arial" w:cs="Arial" w:eastAsia="Arial" w:hAnsi="Arial"/>
          <w:sz w:val="20"/>
          <w:szCs w:val="20"/>
          <w:color w:val="auto"/>
        </w:rPr>
        <w:t>Forex trading envolve negociar em moedas internacionais. Aqui, pode-se vender a moeda de um país para comprar a de outro. O comerciante negocia em Câmbio [Forex] no momento mais apropriado para lucrar com a transação. Boa habilidade de previsão é muito importante aqui. Alguém pode se perguntar como a negociação em Forex pode ser uma oportunidade de lucro tão lucrativa, já que as flutuações nas trocas são muito pequenas.</w:t>
      </w:r>
    </w:p>
    <w:p>
      <w:pPr>
        <w:spacing w:after="0" w:line="238" w:lineRule="exact"/>
        <w:rPr>
          <w:sz w:val="20"/>
          <w:szCs w:val="20"/>
          <w:color w:val="auto"/>
        </w:rPr>
      </w:pPr>
    </w:p>
    <w:p>
      <w:pPr>
        <w:jc w:val="both"/>
        <w:ind w:left="360" w:right="480"/>
        <w:spacing w:after="0" w:line="305" w:lineRule="auto"/>
        <w:rPr>
          <w:sz w:val="20"/>
          <w:szCs w:val="20"/>
          <w:color w:val="auto"/>
        </w:rPr>
      </w:pPr>
      <w:r>
        <w:rPr>
          <w:rFonts w:ascii="Arial" w:cs="Arial" w:eastAsia="Arial" w:hAnsi="Arial"/>
          <w:sz w:val="20"/>
          <w:szCs w:val="20"/>
          <w:color w:val="auto"/>
        </w:rPr>
        <w:t>Mas lembre-se, quando feito em grandes volumes, uma pequena mudança pode significar muito. Existem muitas vantagens não monetárias também. Quem quiser negociar em Forex pode fazê-lo, uma vez que apenas o conhecimento básico é necessário para isso.</w:t>
      </w:r>
    </w:p>
    <w:p>
      <w:pPr>
        <w:spacing w:after="0" w:line="227" w:lineRule="exact"/>
        <w:rPr>
          <w:sz w:val="20"/>
          <w:szCs w:val="20"/>
          <w:color w:val="auto"/>
        </w:rPr>
      </w:pPr>
    </w:p>
    <w:p>
      <w:pPr>
        <w:ind w:left="360" w:right="360"/>
        <w:spacing w:after="0" w:line="299" w:lineRule="auto"/>
        <w:rPr>
          <w:sz w:val="20"/>
          <w:szCs w:val="20"/>
          <w:color w:val="auto"/>
        </w:rPr>
      </w:pPr>
      <w:r>
        <w:rPr>
          <w:rFonts w:ascii="Arial" w:cs="Arial" w:eastAsia="Arial" w:hAnsi="Arial"/>
          <w:sz w:val="20"/>
          <w:szCs w:val="20"/>
          <w:color w:val="auto"/>
        </w:rPr>
        <w:t>Forex pode ajudá-lo a ganhar muito dinheiro. Mas existem certas condições a serem seguidas antes de negociar em Forex. Em primeiro lugar, é preciso ter um conhecimento profundo sobre as tendências do mercado de ações, os princípios básicos da negociação e capacidade de assumir riscos. Você receberá toda a ajuda necessária para obter essas condições com muita facilidade.</w:t>
      </w:r>
    </w:p>
    <w:p>
      <w:pPr>
        <w:spacing w:after="0" w:line="234" w:lineRule="exact"/>
        <w:rPr>
          <w:sz w:val="20"/>
          <w:szCs w:val="20"/>
          <w:color w:val="auto"/>
        </w:rPr>
      </w:pPr>
    </w:p>
    <w:p>
      <w:pPr>
        <w:ind w:left="360" w:right="640"/>
        <w:spacing w:after="0" w:line="305" w:lineRule="auto"/>
        <w:rPr>
          <w:sz w:val="20"/>
          <w:szCs w:val="20"/>
          <w:color w:val="auto"/>
        </w:rPr>
      </w:pPr>
      <w:r>
        <w:rPr>
          <w:rFonts w:ascii="Arial" w:cs="Arial" w:eastAsia="Arial" w:hAnsi="Arial"/>
          <w:sz w:val="20"/>
          <w:szCs w:val="20"/>
          <w:color w:val="auto"/>
        </w:rPr>
        <w:t>Existem muitos sites na internet que podem ajudá-lo a esclarecer seus conceitos básicos e a enfrentar o mau tempo. Uma boa razão pela qual a negociação em Forex pode ser considerada é o fato de que existem flutuações freqüentes nas moedas, embora em termos percentuais possa ser pequeno.</w:t>
      </w:r>
    </w:p>
    <w:p>
      <w:pPr>
        <w:spacing w:after="0" w:line="227" w:lineRule="exact"/>
        <w:rPr>
          <w:sz w:val="20"/>
          <w:szCs w:val="20"/>
          <w:color w:val="auto"/>
        </w:rPr>
      </w:pPr>
    </w:p>
    <w:p>
      <w:pPr>
        <w:ind w:left="360" w:right="640"/>
        <w:spacing w:after="0" w:line="353" w:lineRule="auto"/>
        <w:rPr>
          <w:sz w:val="20"/>
          <w:szCs w:val="20"/>
          <w:color w:val="auto"/>
        </w:rPr>
      </w:pPr>
      <w:r>
        <w:rPr>
          <w:rFonts w:ascii="Arial" w:cs="Arial" w:eastAsia="Arial" w:hAnsi="Arial"/>
          <w:sz w:val="19"/>
          <w:szCs w:val="19"/>
          <w:color w:val="auto"/>
        </w:rPr>
        <w:t>Você ganha se a flutuação o favorecer e o inverso também for verdadeiro. Ninguém pode prever com precisão a tendência das moedas. Liquidez é outra razão pela qual o comércio Forex é tão popular.</w:t>
      </w:r>
    </w:p>
    <w:p>
      <w:pPr>
        <w:spacing w:after="0" w:line="185" w:lineRule="exact"/>
        <w:rPr>
          <w:sz w:val="20"/>
          <w:szCs w:val="20"/>
          <w:color w:val="auto"/>
        </w:rPr>
      </w:pPr>
    </w:p>
    <w:p>
      <w:pPr>
        <w:ind w:left="360" w:right="400"/>
        <w:spacing w:after="0" w:line="299" w:lineRule="auto"/>
        <w:rPr>
          <w:sz w:val="20"/>
          <w:szCs w:val="20"/>
          <w:color w:val="auto"/>
        </w:rPr>
      </w:pPr>
      <w:r>
        <w:rPr>
          <w:rFonts w:ascii="Arial" w:cs="Arial" w:eastAsia="Arial" w:hAnsi="Arial"/>
          <w:sz w:val="20"/>
          <w:szCs w:val="20"/>
          <w:color w:val="auto"/>
        </w:rPr>
        <w:t>Agora a parte mais importante - no Forex, você pode fazer grandes somas de dinheiro, mesmo que seu investimento inicial esteja no lado inferior. Você pode investir tão pouco quanto $ 50.000. As pessoas ricas não têm limite máximo para a quantidade de investimento. Portanto, lembre-se de que, mesmo com um investimento nominal, a capacidade de ganho é sem dúvida muito grande.</w:t>
      </w:r>
    </w:p>
    <w:p>
      <w:pPr>
        <w:spacing w:after="0" w:line="234" w:lineRule="exact"/>
        <w:rPr>
          <w:sz w:val="20"/>
          <w:szCs w:val="20"/>
          <w:color w:val="auto"/>
        </w:rPr>
      </w:pPr>
    </w:p>
    <w:p>
      <w:pPr>
        <w:ind w:left="360" w:right="380"/>
        <w:spacing w:after="0" w:line="299" w:lineRule="auto"/>
        <w:rPr>
          <w:sz w:val="20"/>
          <w:szCs w:val="20"/>
          <w:color w:val="auto"/>
        </w:rPr>
      </w:pPr>
      <w:r>
        <w:rPr>
          <w:rFonts w:ascii="Arial" w:cs="Arial" w:eastAsia="Arial" w:hAnsi="Arial"/>
          <w:sz w:val="20"/>
          <w:szCs w:val="20"/>
          <w:color w:val="auto"/>
        </w:rPr>
        <w:t>Atualmente, a maioria das grandes empresas está conectada ao mundo da Internet, e o comércio de Forex não é exceção. Você pode negociar em moedas estrangeiras diretamente de sua casa. De fato, é totalmente realizado online. Você tem a liberdade de escolher quando deseja negociar e não precisa cumprir prazos.</w:t>
      </w:r>
    </w:p>
    <w:p>
      <w:pPr>
        <w:spacing w:after="0" w:line="234" w:lineRule="exact"/>
        <w:rPr>
          <w:sz w:val="20"/>
          <w:szCs w:val="20"/>
          <w:color w:val="auto"/>
        </w:rPr>
      </w:pPr>
    </w:p>
    <w:p>
      <w:pPr>
        <w:ind w:left="360" w:right="560"/>
        <w:spacing w:after="0" w:line="353" w:lineRule="auto"/>
        <w:rPr>
          <w:sz w:val="20"/>
          <w:szCs w:val="20"/>
          <w:color w:val="auto"/>
        </w:rPr>
      </w:pPr>
      <w:r>
        <w:rPr>
          <w:rFonts w:ascii="Arial" w:cs="Arial" w:eastAsia="Arial" w:hAnsi="Arial"/>
          <w:sz w:val="19"/>
          <w:szCs w:val="19"/>
          <w:color w:val="auto"/>
        </w:rPr>
        <w:t>Basicamente, você pode ser seu próprio chefe. O processo de negociação on-line é bastante simples para qualquer um entender. Você só precisa abrir uma conta para negociação Forex com um corretor reconhecido 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187960</wp:posOffset>
                </wp:positionV>
                <wp:extent cx="552831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4.8pt" to="451.65pt,14.8pt" o:allowincell="f" strokecolor="#000000" strokeweight="1.5pt"/>
            </w:pict>
          </mc:Fallback>
        </mc:AlternateContent>
      </w:r>
    </w:p>
    <w:p>
      <w:pPr>
        <w:spacing w:after="0" w:line="200" w:lineRule="exact"/>
        <w:rPr>
          <w:sz w:val="20"/>
          <w:szCs w:val="20"/>
          <w:color w:val="auto"/>
        </w:rPr>
      </w:pPr>
    </w:p>
    <w:p>
      <w:pPr>
        <w:spacing w:after="0" w:line="35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5</w:t>
      </w:r>
    </w:p>
    <w:p>
      <w:pPr>
        <w:sectPr>
          <w:pgSz w:w="12240" w:h="15840" w:orient="portrait"/>
          <w:cols w:equalWidth="0" w:num="1">
            <w:col w:w="9360"/>
          </w:cols>
          <w:pgMar w:left="1440" w:top="704" w:right="1440" w:bottom="769" w:gutter="0" w:footer="0" w:header="0"/>
        </w:sectPr>
      </w:pPr>
    </w:p>
    <w:bookmarkStart w:id="5" w:name="page6"/>
    <w:bookmarkEnd w:id="5"/>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700"/>
        <w:spacing w:after="0" w:line="323" w:lineRule="auto"/>
        <w:rPr>
          <w:sz w:val="20"/>
          <w:szCs w:val="20"/>
          <w:color w:val="auto"/>
        </w:rPr>
      </w:pPr>
      <w:r>
        <w:rPr>
          <w:rFonts w:ascii="Arial" w:cs="Arial" w:eastAsia="Arial" w:hAnsi="Arial"/>
          <w:sz w:val="20"/>
          <w:szCs w:val="20"/>
          <w:color w:val="auto"/>
        </w:rPr>
        <w:t>eles completarão o restante das formalidades. A única parte que você precisa fazer é se preparar com o valor do seu investimento.</w:t>
      </w:r>
    </w:p>
    <w:p>
      <w:pPr>
        <w:spacing w:after="0" w:line="209" w:lineRule="exact"/>
        <w:rPr>
          <w:sz w:val="20"/>
          <w:szCs w:val="20"/>
          <w:color w:val="auto"/>
        </w:rPr>
      </w:pPr>
    </w:p>
    <w:p>
      <w:pPr>
        <w:ind w:left="360" w:right="600"/>
        <w:spacing w:after="0" w:line="305" w:lineRule="auto"/>
        <w:rPr>
          <w:sz w:val="20"/>
          <w:szCs w:val="20"/>
          <w:color w:val="auto"/>
        </w:rPr>
      </w:pPr>
      <w:r>
        <w:rPr>
          <w:rFonts w:ascii="Arial" w:cs="Arial" w:eastAsia="Arial" w:hAnsi="Arial"/>
          <w:sz w:val="20"/>
          <w:szCs w:val="20"/>
          <w:color w:val="auto"/>
        </w:rPr>
        <w:t>Portanto, fica claro que a negociação em Forex pode ser uma das melhores empresas para ganhar dinheiro. Embora exista um nível de risco associado, ele pode ser evitado com o devido cuidado e uma mente alerta!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6802755</wp:posOffset>
                </wp:positionV>
                <wp:extent cx="552831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35.65pt" to="451.65pt,535.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6</w:t>
      </w:r>
    </w:p>
    <w:p>
      <w:pPr>
        <w:sectPr>
          <w:pgSz w:w="12240" w:h="15840" w:orient="portrait"/>
          <w:cols w:equalWidth="0" w:num="1">
            <w:col w:w="9360"/>
          </w:cols>
          <w:pgMar w:left="1440" w:top="704" w:right="1440" w:bottom="769" w:gutter="0" w:footer="0" w:header="0"/>
        </w:sectPr>
      </w:pPr>
    </w:p>
    <w:bookmarkStart w:id="6" w:name="page7"/>
    <w:bookmarkEnd w:id="6"/>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Importância da negociação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60" w:right="360"/>
        <w:spacing w:after="0" w:line="305" w:lineRule="auto"/>
        <w:rPr>
          <w:sz w:val="20"/>
          <w:szCs w:val="20"/>
          <w:color w:val="auto"/>
        </w:rPr>
      </w:pPr>
      <w:r>
        <w:rPr>
          <w:rFonts w:ascii="Arial" w:cs="Arial" w:eastAsia="Arial" w:hAnsi="Arial"/>
          <w:sz w:val="20"/>
          <w:szCs w:val="20"/>
          <w:color w:val="auto"/>
        </w:rPr>
        <w:t>Câmbio [Forex] envolve a troca de diferentes moedas estrangeiras para obter lucro. O motivo para comprar a moeda de outro país pode ser a necessidade de comprar algumas mercadorias do referido país, além de ganhar dinheiro com a diferença nas taxas de câmbio.</w:t>
      </w:r>
    </w:p>
    <w:p>
      <w:pPr>
        <w:spacing w:after="0" w:line="227" w:lineRule="exact"/>
        <w:rPr>
          <w:sz w:val="20"/>
          <w:szCs w:val="20"/>
          <w:color w:val="auto"/>
        </w:rPr>
      </w:pPr>
    </w:p>
    <w:p>
      <w:pPr>
        <w:ind w:left="360" w:right="360"/>
        <w:spacing w:after="0" w:line="299" w:lineRule="auto"/>
        <w:rPr>
          <w:sz w:val="20"/>
          <w:szCs w:val="20"/>
          <w:color w:val="auto"/>
        </w:rPr>
      </w:pPr>
      <w:r>
        <w:rPr>
          <w:rFonts w:ascii="Arial" w:cs="Arial" w:eastAsia="Arial" w:hAnsi="Arial"/>
          <w:sz w:val="20"/>
          <w:szCs w:val="20"/>
          <w:color w:val="auto"/>
        </w:rPr>
        <w:t>Neste último caso, as pessoas compram moeda de um país estrangeiro quando a taxa no mercado é baixa e vendem quando a taxa sobe. A troca de moeda é geralmente feita entre os bancos centrais, o governo, os especuladores e as multinacionais. As nações não podem negociar entre si sem a presença de um mercado externo.</w:t>
      </w:r>
    </w:p>
    <w:p>
      <w:pPr>
        <w:spacing w:after="0" w:line="234" w:lineRule="exact"/>
        <w:rPr>
          <w:sz w:val="20"/>
          <w:szCs w:val="20"/>
          <w:color w:val="auto"/>
        </w:rPr>
      </w:pPr>
    </w:p>
    <w:p>
      <w:pPr>
        <w:ind w:left="360" w:right="400"/>
        <w:spacing w:after="0" w:line="296" w:lineRule="auto"/>
        <w:rPr>
          <w:sz w:val="20"/>
          <w:szCs w:val="20"/>
          <w:color w:val="auto"/>
        </w:rPr>
      </w:pPr>
      <w:r>
        <w:rPr>
          <w:rFonts w:ascii="Arial" w:cs="Arial" w:eastAsia="Arial" w:hAnsi="Arial"/>
          <w:sz w:val="20"/>
          <w:szCs w:val="20"/>
          <w:color w:val="auto"/>
        </w:rPr>
        <w:t>Uma quantidade enorme de dinheiro é negociada diariamente no mercado Forex, embora o valor investido por um trader individual possa ser muito baixo. Ninguém individualmente pode influenciar as flutuações dos estrangeiros, nem mesmo o governo. Portanto, pode-se concluir facilmente que o nível da moeda reflete a força ou a fraqueza da economia de um país. Portanto, isso torna o mercado Forex um bom lugar para a concorrência.</w:t>
      </w:r>
    </w:p>
    <w:p>
      <w:pPr>
        <w:spacing w:after="0" w:line="238" w:lineRule="exact"/>
        <w:rPr>
          <w:sz w:val="20"/>
          <w:szCs w:val="20"/>
          <w:color w:val="auto"/>
        </w:rPr>
      </w:pPr>
    </w:p>
    <w:p>
      <w:pPr>
        <w:ind w:left="360" w:right="600"/>
        <w:spacing w:after="0" w:line="296" w:lineRule="auto"/>
        <w:rPr>
          <w:sz w:val="20"/>
          <w:szCs w:val="20"/>
          <w:color w:val="auto"/>
        </w:rPr>
      </w:pPr>
      <w:r>
        <w:rPr>
          <w:rFonts w:ascii="Arial" w:cs="Arial" w:eastAsia="Arial" w:hAnsi="Arial"/>
          <w:sz w:val="20"/>
          <w:szCs w:val="20"/>
          <w:color w:val="auto"/>
        </w:rPr>
        <w:t>O governo e o banco central tentam estabilizar a moeda de seu país especulando, comprando e vendendo moedas em momentos apropriados. Portanto, eles podem influenciar o mercado se realizarem uma negociação em grandes volumes. Para comprar sua própria moeda, no entanto, o governo ou o banco central devem ter enormes reservas de moeda estrangeira com eles. Portanto, é praticamente impossível inflar o valor da moeda artificialmente.</w:t>
      </w:r>
    </w:p>
    <w:p>
      <w:pPr>
        <w:spacing w:after="0" w:line="238" w:lineRule="exact"/>
        <w:rPr>
          <w:sz w:val="20"/>
          <w:szCs w:val="20"/>
          <w:color w:val="auto"/>
        </w:rPr>
      </w:pPr>
    </w:p>
    <w:p>
      <w:pPr>
        <w:ind w:left="360" w:right="380"/>
        <w:spacing w:after="0" w:line="296" w:lineRule="auto"/>
        <w:rPr>
          <w:sz w:val="20"/>
          <w:szCs w:val="20"/>
          <w:color w:val="auto"/>
        </w:rPr>
      </w:pPr>
      <w:r>
        <w:rPr>
          <w:rFonts w:ascii="Arial" w:cs="Arial" w:eastAsia="Arial" w:hAnsi="Arial"/>
          <w:sz w:val="20"/>
          <w:szCs w:val="20"/>
          <w:color w:val="auto"/>
        </w:rPr>
        <w:t>Os bancos negociam muito em moedas estrangeiras e isso forma uma parte do volume no mercado Forex. Eles compram moedas não apenas como organismos individuais, mas também em nome de seus clientes. Eles negociam em muitos futuros. Até alguns anos atrás, os corretores poderiam influenciar os volumes de negociação no mercado Forex. Porém, devido aos serviços eletrônicos disponíveis agora, os serviços de corretores não são necessários. É fácil de operar eletronicamente.</w:t>
      </w:r>
    </w:p>
    <w:p>
      <w:pPr>
        <w:spacing w:after="0" w:line="238" w:lineRule="exact"/>
        <w:rPr>
          <w:sz w:val="20"/>
          <w:szCs w:val="20"/>
          <w:color w:val="auto"/>
        </w:rPr>
      </w:pPr>
    </w:p>
    <w:p>
      <w:pPr>
        <w:jc w:val="both"/>
        <w:ind w:left="360" w:right="660"/>
        <w:spacing w:after="0" w:line="305" w:lineRule="auto"/>
        <w:rPr>
          <w:sz w:val="20"/>
          <w:szCs w:val="20"/>
          <w:color w:val="auto"/>
        </w:rPr>
      </w:pPr>
      <w:r>
        <w:rPr>
          <w:rFonts w:ascii="Arial" w:cs="Arial" w:eastAsia="Arial" w:hAnsi="Arial"/>
          <w:sz w:val="20"/>
          <w:szCs w:val="20"/>
          <w:color w:val="auto"/>
        </w:rPr>
        <w:t>Negociar com países internacionais é possível apenas com a existência de mercados Forex. Quando não há mercado Forex, não há moeda comum entre dois países, portanto, não se pode avaliar o valor de uma moeda em relação à outra.</w:t>
      </w:r>
    </w:p>
    <w:p>
      <w:pPr>
        <w:spacing w:after="0" w:line="227" w:lineRule="exact"/>
        <w:rPr>
          <w:sz w:val="20"/>
          <w:szCs w:val="20"/>
          <w:color w:val="auto"/>
        </w:rPr>
      </w:pPr>
    </w:p>
    <w:p>
      <w:pPr>
        <w:ind w:left="360" w:right="640"/>
        <w:spacing w:after="0" w:line="323" w:lineRule="auto"/>
        <w:rPr>
          <w:sz w:val="20"/>
          <w:szCs w:val="20"/>
          <w:color w:val="auto"/>
        </w:rPr>
      </w:pPr>
      <w:r>
        <w:rPr>
          <w:rFonts w:ascii="Arial" w:cs="Arial" w:eastAsia="Arial" w:hAnsi="Arial"/>
          <w:sz w:val="20"/>
          <w:szCs w:val="20"/>
          <w:color w:val="auto"/>
        </w:rPr>
        <w:t>O comprador paga o vendedor na moeda do primeiro. Com o dinheiro assim recebido, o vendedor compra mercadorias no país do comprador e vende essas mercadorias no país [vendedor].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378460</wp:posOffset>
                </wp:positionV>
                <wp:extent cx="552831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29.8pt" to="451.65pt,29.8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7</w:t>
      </w:r>
    </w:p>
    <w:p>
      <w:pPr>
        <w:sectPr>
          <w:pgSz w:w="12240" w:h="15840" w:orient="portrait"/>
          <w:cols w:equalWidth="0" w:num="1">
            <w:col w:w="9360"/>
          </w:cols>
          <w:pgMar w:left="1440" w:top="704" w:right="1440" w:bottom="769" w:gutter="0" w:footer="0" w:header="0"/>
        </w:sectPr>
      </w:pPr>
    </w:p>
    <w:bookmarkStart w:id="7" w:name="page8"/>
    <w:bookmarkEnd w:id="7"/>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380"/>
        <w:spacing w:after="0" w:line="299" w:lineRule="auto"/>
        <w:rPr>
          <w:sz w:val="20"/>
          <w:szCs w:val="20"/>
          <w:color w:val="auto"/>
        </w:rPr>
      </w:pPr>
      <w:r>
        <w:rPr>
          <w:rFonts w:ascii="Arial" w:cs="Arial" w:eastAsia="Arial" w:hAnsi="Arial"/>
          <w:sz w:val="20"/>
          <w:szCs w:val="20"/>
          <w:color w:val="auto"/>
        </w:rPr>
        <w:t>Só então ele é capaz de saber quanto ganhou com a exportação. Na presença de um mercado Forex, no entanto, é muito fácil para um vendedor conhecer seus ganhos no mesmo instante em que realiza um comércio de exportação. Da mesma maneira, o comprador também terá um conhecimento profundo do custo que terá de suportar para comprar mercadorias de um país internacional.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7157720</wp:posOffset>
                </wp:positionV>
                <wp:extent cx="552831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63.6pt" to="451.65pt,563.6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8</w:t>
      </w:r>
    </w:p>
    <w:p>
      <w:pPr>
        <w:sectPr>
          <w:pgSz w:w="12240" w:h="15840" w:orient="portrait"/>
          <w:cols w:equalWidth="0" w:num="1">
            <w:col w:w="9360"/>
          </w:cols>
          <w:pgMar w:left="1440" w:top="704" w:right="1440" w:bottom="769" w:gutter="0" w:footer="0" w:header="0"/>
        </w:sectPr>
      </w:pPr>
    </w:p>
    <w:bookmarkStart w:id="8" w:name="page9"/>
    <w:bookmarkEnd w:id="8"/>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right="-19"/>
        <w:spacing w:after="0" w:line="338" w:lineRule="auto"/>
        <w:rPr>
          <w:sz w:val="20"/>
          <w:szCs w:val="20"/>
          <w:color w:val="auto"/>
        </w:rPr>
      </w:pPr>
      <w:r>
        <w:rPr>
          <w:rFonts w:ascii="Arial" w:cs="Arial" w:eastAsia="Arial" w:hAnsi="Arial"/>
          <w:sz w:val="56"/>
          <w:szCs w:val="56"/>
          <w:b w:val="1"/>
          <w:bCs w:val="1"/>
          <w:color w:val="auto"/>
        </w:rPr>
        <w:t>Quatro tipos principais de pedidos no mercado Forex</w:t>
      </w:r>
    </w:p>
    <w:p>
      <w:pPr>
        <w:spacing w:after="0" w:line="200" w:lineRule="exact"/>
        <w:rPr>
          <w:sz w:val="20"/>
          <w:szCs w:val="20"/>
          <w:color w:val="auto"/>
        </w:rPr>
      </w:pPr>
    </w:p>
    <w:p>
      <w:pPr>
        <w:spacing w:after="0" w:line="352" w:lineRule="exact"/>
        <w:rPr>
          <w:sz w:val="20"/>
          <w:szCs w:val="20"/>
          <w:color w:val="auto"/>
        </w:rPr>
      </w:pPr>
    </w:p>
    <w:p>
      <w:pPr>
        <w:ind w:left="360" w:right="960"/>
        <w:spacing w:after="0" w:line="323" w:lineRule="auto"/>
        <w:rPr>
          <w:sz w:val="20"/>
          <w:szCs w:val="20"/>
          <w:color w:val="auto"/>
        </w:rPr>
      </w:pPr>
      <w:r>
        <w:rPr>
          <w:rFonts w:ascii="Arial" w:cs="Arial" w:eastAsia="Arial" w:hAnsi="Arial"/>
          <w:sz w:val="20"/>
          <w:szCs w:val="20"/>
          <w:color w:val="auto"/>
        </w:rPr>
        <w:t>Existem muitos tipos de pedidos que os negociadores podem fazer para negociar no mercado Forex, para obter lucro com ele.</w:t>
      </w:r>
    </w:p>
    <w:p>
      <w:pPr>
        <w:spacing w:after="0" w:line="221" w:lineRule="exact"/>
        <w:rPr>
          <w:sz w:val="20"/>
          <w:szCs w:val="20"/>
          <w:color w:val="auto"/>
        </w:rPr>
      </w:pPr>
    </w:p>
    <w:p>
      <w:pPr>
        <w:ind w:left="1080" w:hanging="362"/>
        <w:spacing w:after="0"/>
        <w:tabs>
          <w:tab w:leader="none" w:pos="1080" w:val="left"/>
        </w:tabs>
        <w:numPr>
          <w:ilvl w:val="0"/>
          <w:numId w:val="1"/>
        </w:numPr>
        <w:rPr>
          <w:rFonts w:ascii="Symbol" w:cs="Symbol" w:eastAsia="Symbol" w:hAnsi="Symbol"/>
          <w:sz w:val="20"/>
          <w:szCs w:val="20"/>
          <w:color w:val="auto"/>
        </w:rPr>
      </w:pPr>
      <w:r>
        <w:rPr>
          <w:rFonts w:ascii="Arial" w:cs="Arial" w:eastAsia="Arial" w:hAnsi="Arial"/>
          <w:sz w:val="20"/>
          <w:szCs w:val="20"/>
          <w:b w:val="1"/>
          <w:bCs w:val="1"/>
          <w:color w:val="auto"/>
        </w:rPr>
        <w:t>Ordem de Mercado</w:t>
      </w:r>
    </w:p>
    <w:p>
      <w:pPr>
        <w:spacing w:after="0" w:line="31" w:lineRule="exact"/>
        <w:rPr>
          <w:rFonts w:ascii="Symbol" w:cs="Symbol" w:eastAsia="Symbol" w:hAnsi="Symbol"/>
          <w:sz w:val="20"/>
          <w:szCs w:val="20"/>
          <w:color w:val="auto"/>
        </w:rPr>
      </w:pPr>
    </w:p>
    <w:p>
      <w:pPr>
        <w:ind w:left="1080" w:right="440"/>
        <w:spacing w:after="0" w:line="296" w:lineRule="auto"/>
        <w:rPr>
          <w:rFonts w:ascii="Symbol" w:cs="Symbol" w:eastAsia="Symbol" w:hAnsi="Symbol"/>
          <w:sz w:val="20"/>
          <w:szCs w:val="20"/>
          <w:color w:val="auto"/>
        </w:rPr>
      </w:pPr>
      <w:r>
        <w:rPr>
          <w:rFonts w:ascii="Arial" w:cs="Arial" w:eastAsia="Arial" w:hAnsi="Arial"/>
          <w:sz w:val="20"/>
          <w:szCs w:val="20"/>
          <w:color w:val="auto"/>
        </w:rPr>
        <w:t>A ordem de mercado é o tipo ou ordem mais simples e comum. Aqui, o comerciante compra e vende a moeda à taxa em vigor no mercado no momento da colocação do pedido. Devido ao enorme tamanho do mercado e à alta volatilidade, as tendências podem reverter a qualquer instante; portanto, as pessoas preferem fazer pedidos pelo preço de mercado para se protegerem de qualquer tendência adversa.</w:t>
      </w:r>
    </w:p>
    <w:p>
      <w:pPr>
        <w:spacing w:after="0" w:line="249" w:lineRule="exact"/>
        <w:rPr>
          <w:rFonts w:ascii="Symbol" w:cs="Symbol" w:eastAsia="Symbol" w:hAnsi="Symbol"/>
          <w:sz w:val="20"/>
          <w:szCs w:val="20"/>
          <w:color w:val="auto"/>
        </w:rPr>
      </w:pPr>
    </w:p>
    <w:p>
      <w:pPr>
        <w:ind w:left="1080" w:hanging="362"/>
        <w:spacing w:after="0"/>
        <w:tabs>
          <w:tab w:leader="none" w:pos="1080" w:val="left"/>
        </w:tabs>
        <w:numPr>
          <w:ilvl w:val="0"/>
          <w:numId w:val="1"/>
        </w:numPr>
        <w:rPr>
          <w:rFonts w:ascii="Symbol" w:cs="Symbol" w:eastAsia="Symbol" w:hAnsi="Symbol"/>
          <w:sz w:val="20"/>
          <w:szCs w:val="20"/>
          <w:color w:val="auto"/>
        </w:rPr>
      </w:pPr>
      <w:r>
        <w:rPr>
          <w:rFonts w:ascii="Arial" w:cs="Arial" w:eastAsia="Arial" w:hAnsi="Arial"/>
          <w:sz w:val="20"/>
          <w:szCs w:val="20"/>
          <w:b w:val="1"/>
          <w:bCs w:val="1"/>
          <w:color w:val="auto"/>
        </w:rPr>
        <w:t>Ordem limite</w:t>
      </w:r>
    </w:p>
    <w:p>
      <w:pPr>
        <w:spacing w:after="0" w:line="31" w:lineRule="exact"/>
        <w:rPr>
          <w:rFonts w:ascii="Symbol" w:cs="Symbol" w:eastAsia="Symbol" w:hAnsi="Symbol"/>
          <w:sz w:val="20"/>
          <w:szCs w:val="20"/>
          <w:color w:val="auto"/>
        </w:rPr>
      </w:pPr>
    </w:p>
    <w:p>
      <w:pPr>
        <w:ind w:left="1080" w:right="460"/>
        <w:spacing w:after="0" w:line="299" w:lineRule="auto"/>
        <w:rPr>
          <w:rFonts w:ascii="Symbol" w:cs="Symbol" w:eastAsia="Symbol" w:hAnsi="Symbol"/>
          <w:sz w:val="20"/>
          <w:szCs w:val="20"/>
          <w:color w:val="auto"/>
        </w:rPr>
      </w:pPr>
      <w:r>
        <w:rPr>
          <w:rFonts w:ascii="Arial" w:cs="Arial" w:eastAsia="Arial" w:hAnsi="Arial"/>
          <w:sz w:val="20"/>
          <w:szCs w:val="20"/>
          <w:color w:val="auto"/>
        </w:rPr>
        <w:t>Nesse caso, o comerciante especifica um preço pelo qual ele pode comprar ou vender a moeda. Suponha que um comerciante tenha comprado GBP contra o USD a 1,9710, e então ele pode fazer uma ordem de venda a 1,9725, quando a bolsa executará a ordem e ele lucrará com ela. O pedido será cancelado se o preço-alvo não for atingido durante o dia.</w:t>
      </w:r>
    </w:p>
    <w:p>
      <w:pPr>
        <w:spacing w:after="0" w:line="246" w:lineRule="exact"/>
        <w:rPr>
          <w:rFonts w:ascii="Symbol" w:cs="Symbol" w:eastAsia="Symbol" w:hAnsi="Symbol"/>
          <w:sz w:val="20"/>
          <w:szCs w:val="20"/>
          <w:color w:val="auto"/>
        </w:rPr>
      </w:pPr>
    </w:p>
    <w:p>
      <w:pPr>
        <w:ind w:left="1080" w:hanging="362"/>
        <w:spacing w:after="0"/>
        <w:tabs>
          <w:tab w:leader="none" w:pos="1080" w:val="left"/>
        </w:tabs>
        <w:numPr>
          <w:ilvl w:val="0"/>
          <w:numId w:val="1"/>
        </w:numPr>
        <w:rPr>
          <w:rFonts w:ascii="Symbol" w:cs="Symbol" w:eastAsia="Symbol" w:hAnsi="Symbol"/>
          <w:sz w:val="20"/>
          <w:szCs w:val="20"/>
          <w:color w:val="auto"/>
        </w:rPr>
      </w:pPr>
      <w:r>
        <w:rPr>
          <w:rFonts w:ascii="Arial" w:cs="Arial" w:eastAsia="Arial" w:hAnsi="Arial"/>
          <w:sz w:val="20"/>
          <w:szCs w:val="20"/>
          <w:b w:val="1"/>
          <w:bCs w:val="1"/>
          <w:color w:val="auto"/>
        </w:rPr>
        <w:t>Ordem Stop Loss</w:t>
      </w:r>
    </w:p>
    <w:p>
      <w:pPr>
        <w:spacing w:after="0" w:line="31" w:lineRule="exact"/>
        <w:rPr>
          <w:rFonts w:ascii="Symbol" w:cs="Symbol" w:eastAsia="Symbol" w:hAnsi="Symbol"/>
          <w:sz w:val="20"/>
          <w:szCs w:val="20"/>
          <w:color w:val="auto"/>
        </w:rPr>
      </w:pPr>
    </w:p>
    <w:p>
      <w:pPr>
        <w:ind w:left="1080" w:right="380"/>
        <w:spacing w:after="0" w:line="299" w:lineRule="auto"/>
        <w:rPr>
          <w:rFonts w:ascii="Symbol" w:cs="Symbol" w:eastAsia="Symbol" w:hAnsi="Symbol"/>
          <w:sz w:val="20"/>
          <w:szCs w:val="20"/>
          <w:color w:val="auto"/>
        </w:rPr>
      </w:pPr>
      <w:r>
        <w:rPr>
          <w:rFonts w:ascii="Arial" w:cs="Arial" w:eastAsia="Arial" w:hAnsi="Arial"/>
          <w:sz w:val="20"/>
          <w:szCs w:val="20"/>
          <w:color w:val="auto"/>
        </w:rPr>
        <w:t>Devido à volatilidade, o stop loss é essencial. Eles determinam a perda máxima que um profissional está disposto a sofrer. Suponha que, no exemplo acima, a capacidade de assumir riscos do trader seja baixa, ele poderá colocar um stop loss em 1,9705, em que nível a bolsa registrará perdas para ele e ele não será afetado por nenhuma queda abaixo de 1,9705 .</w:t>
      </w:r>
    </w:p>
    <w:p>
      <w:pPr>
        <w:spacing w:after="0" w:line="246" w:lineRule="exact"/>
        <w:rPr>
          <w:rFonts w:ascii="Symbol" w:cs="Symbol" w:eastAsia="Symbol" w:hAnsi="Symbol"/>
          <w:sz w:val="20"/>
          <w:szCs w:val="20"/>
          <w:color w:val="auto"/>
        </w:rPr>
      </w:pPr>
    </w:p>
    <w:p>
      <w:pPr>
        <w:ind w:left="1080" w:hanging="362"/>
        <w:spacing w:after="0"/>
        <w:tabs>
          <w:tab w:leader="none" w:pos="1080" w:val="left"/>
        </w:tabs>
        <w:numPr>
          <w:ilvl w:val="0"/>
          <w:numId w:val="1"/>
        </w:numPr>
        <w:rPr>
          <w:rFonts w:ascii="Symbol" w:cs="Symbol" w:eastAsia="Symbol" w:hAnsi="Symbol"/>
          <w:sz w:val="20"/>
          <w:szCs w:val="20"/>
          <w:color w:val="auto"/>
        </w:rPr>
      </w:pPr>
      <w:r>
        <w:rPr>
          <w:rFonts w:ascii="Arial" w:cs="Arial" w:eastAsia="Arial" w:hAnsi="Arial"/>
          <w:sz w:val="20"/>
          <w:szCs w:val="20"/>
          <w:b w:val="1"/>
          <w:bCs w:val="1"/>
          <w:color w:val="auto"/>
        </w:rPr>
        <w:t>Ordem de entrada</w:t>
      </w:r>
    </w:p>
    <w:p>
      <w:pPr>
        <w:spacing w:after="0" w:line="31" w:lineRule="exact"/>
        <w:rPr>
          <w:rFonts w:ascii="Symbol" w:cs="Symbol" w:eastAsia="Symbol" w:hAnsi="Symbol"/>
          <w:sz w:val="20"/>
          <w:szCs w:val="20"/>
          <w:color w:val="auto"/>
        </w:rPr>
      </w:pPr>
    </w:p>
    <w:p>
      <w:pPr>
        <w:ind w:left="1080" w:right="380"/>
        <w:spacing w:after="0" w:line="323" w:lineRule="auto"/>
        <w:rPr>
          <w:rFonts w:ascii="Symbol" w:cs="Symbol" w:eastAsia="Symbol" w:hAnsi="Symbol"/>
          <w:sz w:val="20"/>
          <w:szCs w:val="20"/>
          <w:color w:val="auto"/>
        </w:rPr>
      </w:pPr>
      <w:r>
        <w:rPr>
          <w:rFonts w:ascii="Arial" w:cs="Arial" w:eastAsia="Arial" w:hAnsi="Arial"/>
          <w:sz w:val="20"/>
          <w:szCs w:val="20"/>
          <w:color w:val="auto"/>
        </w:rPr>
        <w:t>Esse pedido é preenchido apenas quando determinadas condições são atendidas no mercado, conforme especificado no pedido. A ordem de entrada pode ser uma ordem de entrada limite ou mesmo uma ordem de entrada de parada.</w:t>
      </w:r>
    </w:p>
    <w:p>
      <w:pPr>
        <w:spacing w:after="0" w:line="208" w:lineRule="exact"/>
        <w:rPr>
          <w:sz w:val="20"/>
          <w:szCs w:val="20"/>
          <w:color w:val="auto"/>
        </w:rPr>
      </w:pPr>
    </w:p>
    <w:p>
      <w:pPr>
        <w:ind w:left="1800" w:hanging="362"/>
        <w:spacing w:after="0"/>
        <w:tabs>
          <w:tab w:leader="none" w:pos="1800" w:val="left"/>
        </w:tabs>
        <w:numPr>
          <w:ilvl w:val="0"/>
          <w:numId w:val="2"/>
        </w:numPr>
        <w:rPr>
          <w:rFonts w:ascii="Arial" w:cs="Arial" w:eastAsia="Arial" w:hAnsi="Arial"/>
          <w:sz w:val="20"/>
          <w:szCs w:val="20"/>
          <w:color w:val="auto"/>
        </w:rPr>
      </w:pPr>
      <w:r>
        <w:rPr>
          <w:rFonts w:ascii="Arial" w:cs="Arial" w:eastAsia="Arial" w:hAnsi="Arial"/>
          <w:sz w:val="20"/>
          <w:szCs w:val="20"/>
          <w:b w:val="1"/>
          <w:bCs w:val="1"/>
          <w:color w:val="auto"/>
        </w:rPr>
        <w:t>Limitar ordem de entrada</w:t>
      </w:r>
    </w:p>
    <w:p>
      <w:pPr>
        <w:spacing w:after="0" w:line="47" w:lineRule="exact"/>
        <w:rPr>
          <w:sz w:val="20"/>
          <w:szCs w:val="20"/>
          <w:color w:val="auto"/>
        </w:rPr>
      </w:pPr>
    </w:p>
    <w:p>
      <w:pPr>
        <w:ind w:left="1080" w:right="440"/>
        <w:spacing w:after="0" w:line="295" w:lineRule="auto"/>
        <w:rPr>
          <w:sz w:val="20"/>
          <w:szCs w:val="20"/>
          <w:color w:val="auto"/>
        </w:rPr>
      </w:pPr>
      <w:r>
        <w:rPr>
          <w:rFonts w:ascii="Arial" w:cs="Arial" w:eastAsia="Arial" w:hAnsi="Arial"/>
          <w:sz w:val="20"/>
          <w:szCs w:val="20"/>
          <w:color w:val="auto"/>
        </w:rPr>
        <w:t>Como exemplo, vamos supor que o preço atual de mercado para GBP / USD seja 1,9705-10. Isso implica que o comerciante pode realizar transações nesses níveis. Aqui, um trader pode colocar uma ordem de entrada limite para vender suas participações a um preço superior ao preço de mercado, por exemplo, 1,9715. Sua ordem seria executada apenas se esse preço fosse atingido. Da mesma forma, ele pode fazer um pedido de compra em um nível de, digamos, 1.9700, e seu pedido de 'compra' permanecerá pendente até que o preço caia nesse nível.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385445</wp:posOffset>
                </wp:positionV>
                <wp:extent cx="552831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30.35pt" to="451.65pt,30.3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9</w:t>
      </w:r>
    </w:p>
    <w:p>
      <w:pPr>
        <w:sectPr>
          <w:pgSz w:w="12240" w:h="15840" w:orient="portrait"/>
          <w:cols w:equalWidth="0" w:num="1">
            <w:col w:w="9360"/>
          </w:cols>
          <w:pgMar w:left="1440" w:top="704" w:right="1440" w:bottom="769" w:gutter="0" w:footer="0" w:header="0"/>
        </w:sectPr>
      </w:pPr>
    </w:p>
    <w:bookmarkStart w:id="9" w:name="page10"/>
    <w:bookmarkEnd w:id="9"/>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800" w:hanging="362"/>
        <w:spacing w:after="0"/>
        <w:tabs>
          <w:tab w:leader="none" w:pos="1800" w:val="left"/>
        </w:tabs>
        <w:numPr>
          <w:ilvl w:val="0"/>
          <w:numId w:val="3"/>
        </w:numPr>
        <w:rPr>
          <w:rFonts w:ascii="Arial" w:cs="Arial" w:eastAsia="Arial" w:hAnsi="Arial"/>
          <w:sz w:val="20"/>
          <w:szCs w:val="20"/>
          <w:color w:val="auto"/>
        </w:rPr>
      </w:pPr>
      <w:r>
        <w:rPr>
          <w:rFonts w:ascii="Arial" w:cs="Arial" w:eastAsia="Arial" w:hAnsi="Arial"/>
          <w:sz w:val="20"/>
          <w:szCs w:val="20"/>
          <w:b w:val="1"/>
          <w:bCs w:val="1"/>
          <w:color w:val="auto"/>
        </w:rPr>
        <w:t>Parar ordem de entrada</w:t>
      </w:r>
    </w:p>
    <w:p>
      <w:pPr>
        <w:spacing w:after="0" w:line="47" w:lineRule="exact"/>
        <w:rPr>
          <w:sz w:val="20"/>
          <w:szCs w:val="20"/>
          <w:color w:val="auto"/>
        </w:rPr>
      </w:pPr>
    </w:p>
    <w:p>
      <w:pPr>
        <w:ind w:left="1080" w:right="400"/>
        <w:spacing w:after="0" w:line="292" w:lineRule="auto"/>
        <w:rPr>
          <w:sz w:val="20"/>
          <w:szCs w:val="20"/>
          <w:color w:val="auto"/>
        </w:rPr>
      </w:pPr>
      <w:r>
        <w:rPr>
          <w:rFonts w:ascii="Arial" w:cs="Arial" w:eastAsia="Arial" w:hAnsi="Arial"/>
          <w:sz w:val="20"/>
          <w:szCs w:val="20"/>
          <w:color w:val="auto"/>
        </w:rPr>
        <w:t>Essa ordem é geralmente usada quando o comerciante tem motivos suficientes para acreditar que a moeda está sendo negociada em um intervalo fixo e acredita que está à beira de uma fuga desse intervalo. Ele pode querer comprar a um preço superior ao preço de mercado ou vender a um preço inferior ao preço de mercado. No mesmo exemplo, o comerciante pode ir em frente e comprar a 1,9720 ou vender a 1,9690, onde acredita que, uma vez atingidos esses níveis, a moeda apenas suba ou desce mais, conforme o caso. Um trader exerce a ordem de entrada somente quando um trader tem motivos razoáveis ​​para acreditar que haverá movimentos acentuados nas taxas de câmbio no mercado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6288405</wp:posOffset>
                </wp:positionV>
                <wp:extent cx="552831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95.15pt" to="451.65pt,495.1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10</w:t>
      </w:r>
    </w:p>
    <w:p>
      <w:pPr>
        <w:sectPr>
          <w:pgSz w:w="12240" w:h="15840" w:orient="portrait"/>
          <w:cols w:equalWidth="0" w:num="1">
            <w:col w:w="9360"/>
          </w:cols>
          <w:pgMar w:left="1440" w:top="704" w:right="1440" w:bottom="769" w:gutter="0" w:footer="0" w:header="0"/>
        </w:sectPr>
      </w:pPr>
    </w:p>
    <w:bookmarkStart w:id="10" w:name="page11"/>
    <w:bookmarkEnd w:id="10"/>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13" w:lineRule="auto"/>
        <w:rPr>
          <w:sz w:val="20"/>
          <w:szCs w:val="20"/>
          <w:color w:val="auto"/>
        </w:rPr>
      </w:pPr>
      <w:r>
        <w:rPr>
          <w:rFonts w:ascii="Arial" w:cs="Arial" w:eastAsia="Arial" w:hAnsi="Arial"/>
          <w:sz w:val="56"/>
          <w:szCs w:val="56"/>
          <w:b w:val="1"/>
          <w:bCs w:val="1"/>
          <w:color w:val="auto"/>
        </w:rPr>
        <w:t>Movimentos de preço de negociação em Forex - Como e por que os mercados se movem e como lucrar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360" w:right="480"/>
        <w:spacing w:after="0" w:line="305" w:lineRule="auto"/>
        <w:rPr>
          <w:sz w:val="20"/>
          <w:szCs w:val="20"/>
          <w:color w:val="auto"/>
        </w:rPr>
      </w:pPr>
      <w:r>
        <w:rPr>
          <w:rFonts w:ascii="Arial" w:cs="Arial" w:eastAsia="Arial" w:hAnsi="Arial"/>
          <w:sz w:val="20"/>
          <w:szCs w:val="20"/>
          <w:color w:val="auto"/>
        </w:rPr>
        <w:t>Compreender as tendências de despesas do Forex não é nada fácil. Os empresários costumam ter idéias erradas e agendar com base nelas e sofrem perdas. A seguir, você pode entender as tendências:</w:t>
      </w:r>
    </w:p>
    <w:p>
      <w:pPr>
        <w:spacing w:after="0" w:line="200" w:lineRule="exact"/>
        <w:rPr>
          <w:sz w:val="20"/>
          <w:szCs w:val="20"/>
          <w:color w:val="auto"/>
        </w:rPr>
      </w:pPr>
    </w:p>
    <w:p>
      <w:pPr>
        <w:spacing w:after="0" w:line="28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Você prevê as tendências de despesas em Forex</w:t>
      </w:r>
    </w:p>
    <w:p>
      <w:pPr>
        <w:spacing w:after="0" w:line="385" w:lineRule="exact"/>
        <w:rPr>
          <w:sz w:val="20"/>
          <w:szCs w:val="20"/>
          <w:color w:val="auto"/>
        </w:rPr>
      </w:pPr>
    </w:p>
    <w:p>
      <w:pPr>
        <w:ind w:left="360" w:right="560"/>
        <w:spacing w:after="0" w:line="305" w:lineRule="auto"/>
        <w:rPr>
          <w:sz w:val="20"/>
          <w:szCs w:val="20"/>
          <w:color w:val="auto"/>
        </w:rPr>
      </w:pPr>
      <w:r>
        <w:rPr>
          <w:rFonts w:ascii="Arial" w:cs="Arial" w:eastAsia="Arial" w:hAnsi="Arial"/>
          <w:sz w:val="20"/>
          <w:szCs w:val="20"/>
          <w:color w:val="auto"/>
        </w:rPr>
        <w:t>Os empresários observam um certo nível e pulam para ele pensando que é estável. No entanto, isso é simplesmente baseado em suposições e isso nunca funciona nos negócios de Forex. Não há previsão precisa.</w:t>
      </w:r>
    </w:p>
    <w:p>
      <w:pPr>
        <w:spacing w:after="0" w:line="227" w:lineRule="exact"/>
        <w:rPr>
          <w:sz w:val="20"/>
          <w:szCs w:val="20"/>
          <w:color w:val="auto"/>
        </w:rPr>
      </w:pPr>
    </w:p>
    <w:p>
      <w:pPr>
        <w:ind w:left="360" w:right="560"/>
        <w:spacing w:after="0" w:line="323" w:lineRule="auto"/>
        <w:rPr>
          <w:sz w:val="20"/>
          <w:szCs w:val="20"/>
          <w:color w:val="auto"/>
        </w:rPr>
      </w:pPr>
      <w:r>
        <w:rPr>
          <w:rFonts w:ascii="Arial" w:cs="Arial" w:eastAsia="Arial" w:hAnsi="Arial"/>
          <w:sz w:val="20"/>
          <w:szCs w:val="20"/>
          <w:color w:val="auto"/>
        </w:rPr>
        <w:t>Se o objetivo é ganhar, você deve basear o negócio nas tendências de despesa certa. Relacionado a isso, existem alguns fatores abaixo.</w:t>
      </w:r>
    </w:p>
    <w:p>
      <w:pPr>
        <w:spacing w:after="0" w:line="200" w:lineRule="exact"/>
        <w:rPr>
          <w:sz w:val="20"/>
          <w:szCs w:val="20"/>
          <w:color w:val="auto"/>
        </w:rPr>
      </w:pPr>
    </w:p>
    <w:p>
      <w:pPr>
        <w:spacing w:after="0" w:line="268"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O mercado obedece às leis científicas</w:t>
      </w:r>
    </w:p>
    <w:p>
      <w:pPr>
        <w:spacing w:after="0" w:line="385" w:lineRule="exact"/>
        <w:rPr>
          <w:sz w:val="20"/>
          <w:szCs w:val="20"/>
          <w:color w:val="auto"/>
        </w:rPr>
      </w:pPr>
    </w:p>
    <w:p>
      <w:pPr>
        <w:ind w:left="360" w:right="900"/>
        <w:spacing w:after="0" w:line="323" w:lineRule="auto"/>
        <w:rPr>
          <w:sz w:val="20"/>
          <w:szCs w:val="20"/>
          <w:color w:val="auto"/>
        </w:rPr>
      </w:pPr>
      <w:r>
        <w:rPr>
          <w:rFonts w:ascii="Arial" w:cs="Arial" w:eastAsia="Arial" w:hAnsi="Arial"/>
          <w:sz w:val="20"/>
          <w:szCs w:val="20"/>
          <w:color w:val="auto"/>
        </w:rPr>
        <w:t>Existe uma noção que acredita que as tendências do mercado são baseadas na lógica. Alguns crentes são Gann, Elliot e os seguidores de Fibonacci.</w:t>
      </w:r>
    </w:p>
    <w:p>
      <w:pPr>
        <w:spacing w:after="0" w:line="209" w:lineRule="exact"/>
        <w:rPr>
          <w:sz w:val="20"/>
          <w:szCs w:val="20"/>
          <w:color w:val="auto"/>
        </w:rPr>
      </w:pPr>
    </w:p>
    <w:p>
      <w:pPr>
        <w:ind w:left="360" w:right="660"/>
        <w:spacing w:after="0" w:line="305" w:lineRule="auto"/>
        <w:rPr>
          <w:sz w:val="20"/>
          <w:szCs w:val="20"/>
          <w:color w:val="auto"/>
        </w:rPr>
      </w:pPr>
      <w:r>
        <w:rPr>
          <w:rFonts w:ascii="Arial" w:cs="Arial" w:eastAsia="Arial" w:hAnsi="Arial"/>
          <w:sz w:val="20"/>
          <w:szCs w:val="20"/>
          <w:color w:val="auto"/>
        </w:rPr>
        <w:t>No entanto, se todos soubessem de tudo, os preços nunca teriam sido uma surpresa e os mercados seriam inexistentes. O leigo aceitaria essas idéias e suas sugestões fantásticas. No entanto, os fatos dizem o contrário.</w:t>
      </w:r>
    </w:p>
    <w:p>
      <w:pPr>
        <w:spacing w:after="0" w:line="200" w:lineRule="exact"/>
        <w:rPr>
          <w:sz w:val="20"/>
          <w:szCs w:val="20"/>
          <w:color w:val="auto"/>
        </w:rPr>
      </w:pPr>
    </w:p>
    <w:p>
      <w:pPr>
        <w:spacing w:after="0" w:line="28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Negócios podem ser feitos de notícias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523875</wp:posOffset>
                </wp:positionV>
                <wp:extent cx="552831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1.25pt" to="451.65pt,41.2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8780"/>
        <w:spacing w:after="0"/>
        <w:rPr>
          <w:sz w:val="20"/>
          <w:szCs w:val="20"/>
          <w:color w:val="auto"/>
        </w:rPr>
      </w:pPr>
      <w:r>
        <w:rPr>
          <w:rFonts w:ascii="Arial" w:cs="Arial" w:eastAsia="Arial" w:hAnsi="Arial"/>
          <w:sz w:val="19"/>
          <w:szCs w:val="19"/>
          <w:color w:val="auto"/>
        </w:rPr>
        <w:t>11</w:t>
      </w:r>
    </w:p>
    <w:p>
      <w:pPr>
        <w:sectPr>
          <w:pgSz w:w="12240" w:h="15840" w:orient="portrait"/>
          <w:cols w:equalWidth="0" w:num="1">
            <w:col w:w="9360"/>
          </w:cols>
          <w:pgMar w:left="1440" w:top="704" w:right="1440" w:bottom="781" w:gutter="0" w:footer="0" w:header="0"/>
        </w:sectPr>
      </w:pPr>
    </w:p>
    <w:bookmarkStart w:id="11" w:name="page12"/>
    <w:bookmarkEnd w:id="11"/>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360"/>
        <w:spacing w:after="0" w:line="323" w:lineRule="auto"/>
        <w:rPr>
          <w:sz w:val="20"/>
          <w:szCs w:val="20"/>
          <w:color w:val="auto"/>
        </w:rPr>
      </w:pPr>
      <w:r>
        <w:rPr>
          <w:rFonts w:ascii="Arial" w:cs="Arial" w:eastAsia="Arial" w:hAnsi="Arial"/>
          <w:sz w:val="20"/>
          <w:szCs w:val="20"/>
          <w:color w:val="auto"/>
        </w:rPr>
        <w:t>Não é aconselhável, pois as notícias são realmente insignificantes. O modo como as notícias são supostas é o que decide os movimentos. Vamos ver como as tendências ocorrem.</w:t>
      </w:r>
    </w:p>
    <w:p>
      <w:pPr>
        <w:spacing w:after="0" w:line="200" w:lineRule="exact"/>
        <w:rPr>
          <w:sz w:val="20"/>
          <w:szCs w:val="20"/>
          <w:color w:val="auto"/>
        </w:rPr>
      </w:pPr>
    </w:p>
    <w:p>
      <w:pPr>
        <w:spacing w:after="0" w:line="268"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Tendências de despesas reais</w:t>
      </w:r>
    </w:p>
    <w:p>
      <w:pPr>
        <w:spacing w:after="0" w:line="384" w:lineRule="exact"/>
        <w:rPr>
          <w:sz w:val="20"/>
          <w:szCs w:val="20"/>
          <w:color w:val="auto"/>
        </w:rPr>
      </w:pPr>
    </w:p>
    <w:p>
      <w:pPr>
        <w:ind w:left="360"/>
        <w:spacing w:after="0"/>
        <w:rPr>
          <w:sz w:val="20"/>
          <w:szCs w:val="20"/>
          <w:color w:val="auto"/>
        </w:rPr>
      </w:pPr>
      <w:r>
        <w:rPr>
          <w:rFonts w:ascii="Arial" w:cs="Arial" w:eastAsia="Arial" w:hAnsi="Arial"/>
          <w:sz w:val="20"/>
          <w:szCs w:val="20"/>
          <w:color w:val="auto"/>
        </w:rPr>
        <w:t>Básico + Insights individuais sobre eles = Tendências do mercado Forex</w:t>
      </w:r>
    </w:p>
    <w:p>
      <w:pPr>
        <w:spacing w:after="0" w:line="322" w:lineRule="exact"/>
        <w:rPr>
          <w:sz w:val="20"/>
          <w:szCs w:val="20"/>
          <w:color w:val="auto"/>
        </w:rPr>
      </w:pPr>
    </w:p>
    <w:p>
      <w:pPr>
        <w:ind w:left="360" w:right="460"/>
        <w:spacing w:after="0" w:line="323" w:lineRule="auto"/>
        <w:rPr>
          <w:sz w:val="20"/>
          <w:szCs w:val="20"/>
          <w:color w:val="auto"/>
        </w:rPr>
      </w:pPr>
      <w:r>
        <w:rPr>
          <w:rFonts w:ascii="Arial" w:cs="Arial" w:eastAsia="Arial" w:hAnsi="Arial"/>
          <w:sz w:val="20"/>
          <w:szCs w:val="20"/>
          <w:color w:val="auto"/>
        </w:rPr>
        <w:t>As pessoas raramente são racionais. Eles costumam funcionar emocionalmente, e é por isso que o raciocínio lógico nem sempre é verdadeiro. A psicologia humana real é consistente, mas esses assuntos não têm lógica:</w:t>
      </w:r>
    </w:p>
    <w:p>
      <w:pPr>
        <w:spacing w:after="0" w:line="209" w:lineRule="exact"/>
        <w:rPr>
          <w:sz w:val="20"/>
          <w:szCs w:val="20"/>
          <w:color w:val="auto"/>
        </w:rPr>
      </w:pPr>
    </w:p>
    <w:p>
      <w:pPr>
        <w:ind w:left="580" w:hanging="222"/>
        <w:spacing w:after="0"/>
        <w:tabs>
          <w:tab w:leader="none" w:pos="580" w:val="left"/>
        </w:tabs>
        <w:numPr>
          <w:ilvl w:val="0"/>
          <w:numId w:val="4"/>
        </w:numPr>
        <w:rPr>
          <w:rFonts w:ascii="Arial" w:cs="Arial" w:eastAsia="Arial" w:hAnsi="Arial"/>
          <w:sz w:val="20"/>
          <w:szCs w:val="20"/>
          <w:color w:val="auto"/>
        </w:rPr>
      </w:pPr>
      <w:r>
        <w:rPr>
          <w:rFonts w:ascii="Arial" w:cs="Arial" w:eastAsia="Arial" w:hAnsi="Arial"/>
          <w:sz w:val="20"/>
          <w:szCs w:val="20"/>
          <w:color w:val="auto"/>
        </w:rPr>
        <w:t>As pessoas fazem os custos passarem ao extremo e esses pontos de passagem podem ser usados ​​com lucro.</w:t>
      </w:r>
    </w:p>
    <w:p>
      <w:pPr>
        <w:spacing w:after="0" w:line="45" w:lineRule="exact"/>
        <w:rPr>
          <w:rFonts w:ascii="Arial" w:cs="Arial" w:eastAsia="Arial" w:hAnsi="Arial"/>
          <w:sz w:val="20"/>
          <w:szCs w:val="20"/>
          <w:color w:val="auto"/>
        </w:rPr>
      </w:pPr>
    </w:p>
    <w:p>
      <w:pPr>
        <w:ind w:left="580" w:hanging="222"/>
        <w:spacing w:after="0"/>
        <w:tabs>
          <w:tab w:leader="none" w:pos="580" w:val="left"/>
        </w:tabs>
        <w:numPr>
          <w:ilvl w:val="0"/>
          <w:numId w:val="4"/>
        </w:numPr>
        <w:rPr>
          <w:rFonts w:ascii="Arial" w:cs="Arial" w:eastAsia="Arial" w:hAnsi="Arial"/>
          <w:sz w:val="20"/>
          <w:szCs w:val="20"/>
          <w:color w:val="auto"/>
        </w:rPr>
      </w:pPr>
      <w:r>
        <w:rPr>
          <w:rFonts w:ascii="Arial" w:cs="Arial" w:eastAsia="Arial" w:hAnsi="Arial"/>
          <w:sz w:val="20"/>
          <w:szCs w:val="20"/>
          <w:color w:val="auto"/>
        </w:rPr>
        <w:t>Continue com os negócios. Não adivinhe.</w:t>
      </w:r>
    </w:p>
    <w:p>
      <w:pPr>
        <w:spacing w:after="0" w:line="200" w:lineRule="exact"/>
        <w:rPr>
          <w:sz w:val="20"/>
          <w:szCs w:val="20"/>
          <w:color w:val="auto"/>
        </w:rPr>
      </w:pPr>
    </w:p>
    <w:p>
      <w:pPr>
        <w:spacing w:after="0" w:line="382"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Vença a competição</w:t>
      </w:r>
    </w:p>
    <w:p>
      <w:pPr>
        <w:spacing w:after="0" w:line="385" w:lineRule="exact"/>
        <w:rPr>
          <w:sz w:val="20"/>
          <w:szCs w:val="20"/>
          <w:color w:val="auto"/>
        </w:rPr>
      </w:pPr>
    </w:p>
    <w:p>
      <w:pPr>
        <w:ind w:left="360" w:right="360"/>
        <w:spacing w:after="0" w:line="323" w:lineRule="auto"/>
        <w:rPr>
          <w:sz w:val="20"/>
          <w:szCs w:val="20"/>
          <w:color w:val="auto"/>
        </w:rPr>
      </w:pPr>
      <w:r>
        <w:rPr>
          <w:rFonts w:ascii="Arial" w:cs="Arial" w:eastAsia="Arial" w:hAnsi="Arial"/>
          <w:sz w:val="20"/>
          <w:szCs w:val="20"/>
          <w:color w:val="auto"/>
        </w:rPr>
        <w:t>Forex é um esporte e a competição é baseada em chances. Talvez você não consiga determinar as chances, mas nunca perderá.</w:t>
      </w:r>
    </w:p>
    <w:p>
      <w:pPr>
        <w:spacing w:after="0" w:line="209" w:lineRule="exact"/>
        <w:rPr>
          <w:sz w:val="20"/>
          <w:szCs w:val="20"/>
          <w:color w:val="auto"/>
        </w:rPr>
      </w:pPr>
    </w:p>
    <w:p>
      <w:pPr>
        <w:ind w:left="360" w:right="400"/>
        <w:spacing w:after="0" w:line="287" w:lineRule="auto"/>
        <w:rPr>
          <w:sz w:val="20"/>
          <w:szCs w:val="20"/>
          <w:color w:val="auto"/>
        </w:rPr>
      </w:pPr>
      <w:r>
        <w:rPr>
          <w:rFonts w:ascii="Arial" w:cs="Arial" w:eastAsia="Arial" w:hAnsi="Arial"/>
          <w:sz w:val="20"/>
          <w:szCs w:val="20"/>
          <w:color w:val="auto"/>
        </w:rPr>
        <w:t>Isso não se aplica a todos os casos, mas experimente situações de grande probabilidade e você certamente ficará com o bolo com muito poucas perdas. Obter lucros enormes no devido tempo.</w:t>
      </w:r>
    </w:p>
    <w:p>
      <w:pPr>
        <w:spacing w:after="0" w:line="2" w:lineRule="exact"/>
        <w:rPr>
          <w:sz w:val="20"/>
          <w:szCs w:val="20"/>
          <w:color w:val="auto"/>
        </w:rPr>
      </w:pPr>
    </w:p>
    <w:p>
      <w:pPr>
        <w:ind w:left="360" w:right="420"/>
        <w:spacing w:after="0" w:line="323" w:lineRule="auto"/>
        <w:rPr>
          <w:sz w:val="20"/>
          <w:szCs w:val="20"/>
          <w:color w:val="auto"/>
        </w:rPr>
      </w:pPr>
      <w:r>
        <w:rPr>
          <w:rFonts w:ascii="Arial" w:cs="Arial" w:eastAsia="Arial" w:hAnsi="Arial"/>
          <w:sz w:val="20"/>
          <w:szCs w:val="20"/>
          <w:color w:val="auto"/>
        </w:rPr>
        <w:t>A voracidade e o pânico flutuam nos custos, criando pontos que são visíveis nas programações de Forex e podem ser usados ​​com lucro.</w:t>
      </w:r>
    </w:p>
    <w:p>
      <w:pPr>
        <w:spacing w:after="0" w:line="209" w:lineRule="exact"/>
        <w:rPr>
          <w:sz w:val="20"/>
          <w:szCs w:val="20"/>
          <w:color w:val="auto"/>
        </w:rPr>
      </w:pPr>
    </w:p>
    <w:p>
      <w:pPr>
        <w:ind w:left="360" w:right="440"/>
        <w:spacing w:after="0" w:line="323" w:lineRule="auto"/>
        <w:rPr>
          <w:sz w:val="20"/>
          <w:szCs w:val="20"/>
          <w:color w:val="auto"/>
        </w:rPr>
      </w:pPr>
      <w:r>
        <w:rPr>
          <w:rFonts w:ascii="Arial" w:cs="Arial" w:eastAsia="Arial" w:hAnsi="Arial"/>
          <w:sz w:val="20"/>
          <w:szCs w:val="20"/>
          <w:color w:val="auto"/>
        </w:rPr>
        <w:t>É um jogo, então, quando os preços flutuam do seu lado, comece a trabalhar. Controle bem suas finanças e seja um vencedor.</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Seja imperfeito, mas nunca um perdedor</w:t>
      </w:r>
    </w:p>
    <w:p>
      <w:pPr>
        <w:spacing w:after="0" w:line="385" w:lineRule="exact"/>
        <w:rPr>
          <w:sz w:val="20"/>
          <w:szCs w:val="20"/>
          <w:color w:val="auto"/>
        </w:rPr>
      </w:pPr>
    </w:p>
    <w:p>
      <w:pPr>
        <w:ind w:left="360" w:right="480"/>
        <w:spacing w:after="0" w:line="305" w:lineRule="auto"/>
        <w:rPr>
          <w:sz w:val="20"/>
          <w:szCs w:val="20"/>
          <w:color w:val="auto"/>
        </w:rPr>
      </w:pPr>
      <w:r>
        <w:rPr>
          <w:rFonts w:ascii="Arial" w:cs="Arial" w:eastAsia="Arial" w:hAnsi="Arial"/>
          <w:sz w:val="20"/>
          <w:szCs w:val="20"/>
          <w:color w:val="auto"/>
        </w:rPr>
        <w:t>Os mercados Forex estão repletos de pessoas que tentam adivinhar e tentam obter uma cifra de tendência não-divulgada e inexistente. Embora as tendências de despesas em Forex pareçam desordenadas, basear seus negócios em flutuações de custos fará de você um vencedor.</w:t>
      </w:r>
    </w:p>
    <w:p>
      <w:pPr>
        <w:spacing w:after="0" w:line="227" w:lineRule="exact"/>
        <w:rPr>
          <w:sz w:val="20"/>
          <w:szCs w:val="20"/>
          <w:color w:val="auto"/>
        </w:rPr>
      </w:pPr>
    </w:p>
    <w:p>
      <w:pPr>
        <w:ind w:left="360" w:right="780"/>
        <w:spacing w:after="0" w:line="323" w:lineRule="auto"/>
        <w:rPr>
          <w:sz w:val="20"/>
          <w:szCs w:val="20"/>
          <w:color w:val="auto"/>
        </w:rPr>
      </w:pPr>
      <w:r>
        <w:rPr>
          <w:rFonts w:ascii="Arial" w:cs="Arial" w:eastAsia="Arial" w:hAnsi="Arial"/>
          <w:sz w:val="20"/>
          <w:szCs w:val="20"/>
          <w:color w:val="auto"/>
        </w:rPr>
        <w:t>Pode não ser um negócio ideal para muitos, no entanto, se bem feito, você pode ganhar muito dinheiro através da negociação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833120</wp:posOffset>
                </wp:positionV>
                <wp:extent cx="552831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65.6pt" to="451.65pt,65.6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12</w:t>
      </w:r>
    </w:p>
    <w:p>
      <w:pPr>
        <w:sectPr>
          <w:pgSz w:w="12240" w:h="15840" w:orient="portrait"/>
          <w:cols w:equalWidth="0" w:num="1">
            <w:col w:w="9360"/>
          </w:cols>
          <w:pgMar w:left="1440" w:top="704" w:right="1440" w:bottom="769" w:gutter="0" w:footer="0" w:header="0"/>
        </w:sectPr>
      </w:pPr>
    </w:p>
    <w:bookmarkStart w:id="12" w:name="page13"/>
    <w:bookmarkEnd w:id="12"/>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38" w:lineRule="auto"/>
        <w:rPr>
          <w:sz w:val="20"/>
          <w:szCs w:val="20"/>
          <w:color w:val="auto"/>
        </w:rPr>
      </w:pPr>
      <w:r>
        <w:rPr>
          <w:rFonts w:ascii="Arial" w:cs="Arial" w:eastAsia="Arial" w:hAnsi="Arial"/>
          <w:sz w:val="56"/>
          <w:szCs w:val="56"/>
          <w:b w:val="1"/>
          <w:bCs w:val="1"/>
          <w:color w:val="auto"/>
        </w:rPr>
        <w:t>Negociadores de Forex: a necessidade de ser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both"/>
        <w:ind w:left="360" w:right="660"/>
        <w:spacing w:after="0" w:line="296" w:lineRule="auto"/>
        <w:rPr>
          <w:sz w:val="20"/>
          <w:szCs w:val="20"/>
          <w:color w:val="auto"/>
        </w:rPr>
      </w:pPr>
      <w:r>
        <w:rPr>
          <w:rFonts w:ascii="Arial" w:cs="Arial" w:eastAsia="Arial" w:hAnsi="Arial"/>
          <w:sz w:val="20"/>
          <w:szCs w:val="20"/>
          <w:color w:val="auto"/>
        </w:rPr>
        <w:t>É difícil para os comerciantes de Forex perceberem que o mercado de moedas é extremamente imprevisível. Como os novos traders passam muito tempo tentando aprender a mecânica do comércio de divisas e concentrando seu tempo e energia na tentativa de encontrar um método para prever movimentos, eles naturalmente esperam que haja regras que governem o movimento do mercado. Não sendo esse o caso, muitos comerciantes se vêem em desvantagem.</w:t>
      </w:r>
    </w:p>
    <w:p>
      <w:pPr>
        <w:spacing w:after="0" w:line="238" w:lineRule="exact"/>
        <w:rPr>
          <w:sz w:val="20"/>
          <w:szCs w:val="20"/>
          <w:color w:val="auto"/>
        </w:rPr>
      </w:pPr>
    </w:p>
    <w:p>
      <w:pPr>
        <w:ind w:left="360" w:right="540"/>
        <w:spacing w:after="0" w:line="299" w:lineRule="auto"/>
        <w:rPr>
          <w:sz w:val="20"/>
          <w:szCs w:val="20"/>
          <w:color w:val="auto"/>
        </w:rPr>
      </w:pPr>
      <w:r>
        <w:rPr>
          <w:rFonts w:ascii="Arial" w:cs="Arial" w:eastAsia="Arial" w:hAnsi="Arial"/>
          <w:sz w:val="20"/>
          <w:szCs w:val="20"/>
          <w:color w:val="auto"/>
        </w:rPr>
        <w:t>Enquanto os negociadores de Forex têm uma série de ferramentas à sua disposição, que lhes permitem julgar o momento certo para abrir ou fechar uma posição, muitos preferem confiar principalmente em uma ferramenta. Assim, tendo aberto uma posição, eles observam seu indicador favorito e, em grande medida, baseiam suas decisões de negociação apenas nele, ignorando os outros.</w:t>
      </w:r>
    </w:p>
    <w:p>
      <w:pPr>
        <w:spacing w:after="0" w:line="234" w:lineRule="exact"/>
        <w:rPr>
          <w:sz w:val="20"/>
          <w:szCs w:val="20"/>
          <w:color w:val="auto"/>
        </w:rPr>
      </w:pPr>
    </w:p>
    <w:p>
      <w:pPr>
        <w:jc w:val="both"/>
        <w:ind w:left="360" w:right="560"/>
        <w:spacing w:after="0" w:line="299" w:lineRule="auto"/>
        <w:rPr>
          <w:sz w:val="20"/>
          <w:szCs w:val="20"/>
          <w:color w:val="auto"/>
        </w:rPr>
      </w:pPr>
      <w:r>
        <w:rPr>
          <w:rFonts w:ascii="Arial" w:cs="Arial" w:eastAsia="Arial" w:hAnsi="Arial"/>
          <w:sz w:val="20"/>
          <w:szCs w:val="20"/>
          <w:color w:val="auto"/>
        </w:rPr>
        <w:t>Isso funciona bem o suficiente até que esse indicador comece a dizer algo diferente do que os outros são. Os traders capturados em uma posição aberta que sua ferramenta favorita está pedindo para eles manterem, geralmente o fazem, apesar do fato de que outras ferramentas estão dizendo para fechar e sair do mercado e acabar perdendo dinheiro.</w:t>
      </w:r>
    </w:p>
    <w:p>
      <w:pPr>
        <w:spacing w:after="0" w:line="234" w:lineRule="exact"/>
        <w:rPr>
          <w:sz w:val="20"/>
          <w:szCs w:val="20"/>
          <w:color w:val="auto"/>
        </w:rPr>
      </w:pPr>
    </w:p>
    <w:p>
      <w:pPr>
        <w:ind w:left="360" w:right="500"/>
        <w:spacing w:after="0" w:line="296" w:lineRule="auto"/>
        <w:rPr>
          <w:sz w:val="20"/>
          <w:szCs w:val="20"/>
          <w:color w:val="auto"/>
        </w:rPr>
      </w:pPr>
      <w:r>
        <w:rPr>
          <w:rFonts w:ascii="Arial" w:cs="Arial" w:eastAsia="Arial" w:hAnsi="Arial"/>
          <w:sz w:val="20"/>
          <w:szCs w:val="20"/>
          <w:color w:val="auto"/>
        </w:rPr>
        <w:t>O problema básico, é claro, é que o comerciante não está olhando para o mercado como está, mas através das lentes de suas próprias expectativas e usando ainda mais seu indicador favorito para reforçar essas idéias, em vez de olhar para o quadro geral. E, encorajado pelo fato de que o indicador escolhido está prevendo o lucro que deseja, o trader está se concentrando mais em dinheiro do que no mercado.</w:t>
      </w:r>
    </w:p>
    <w:p>
      <w:pPr>
        <w:spacing w:after="0" w:line="238" w:lineRule="exact"/>
        <w:rPr>
          <w:sz w:val="20"/>
          <w:szCs w:val="20"/>
          <w:color w:val="auto"/>
        </w:rPr>
      </w:pPr>
    </w:p>
    <w:p>
      <w:pPr>
        <w:jc w:val="both"/>
        <w:ind w:left="360" w:right="540"/>
        <w:spacing w:after="0" w:line="299" w:lineRule="auto"/>
        <w:rPr>
          <w:sz w:val="20"/>
          <w:szCs w:val="20"/>
          <w:color w:val="auto"/>
        </w:rPr>
      </w:pPr>
      <w:r>
        <w:rPr>
          <w:rFonts w:ascii="Arial" w:cs="Arial" w:eastAsia="Arial" w:hAnsi="Arial"/>
          <w:sz w:val="20"/>
          <w:szCs w:val="20"/>
          <w:color w:val="auto"/>
        </w:rPr>
        <w:t>Se o mercado Forex não fosse imprevisível, entraria em colapso porque todos os negociadores lucrariam o tempo todo. Existem muitas ferramentas que podem ajudar os comerciantes a prever a direção do mercado e geralmente fazem um trabalho eficiente. Mas, mesmo nas mãos dos traders mais experientes, as melhores ferramentas ocasionalmente não conseguem prever corretamente os movimentos do mercado.</w:t>
      </w:r>
    </w:p>
    <w:p>
      <w:pPr>
        <w:spacing w:after="0" w:line="234" w:lineRule="exact"/>
        <w:rPr>
          <w:sz w:val="20"/>
          <w:szCs w:val="20"/>
          <w:color w:val="auto"/>
        </w:rPr>
      </w:pPr>
    </w:p>
    <w:p>
      <w:pPr>
        <w:ind w:left="360" w:right="480"/>
        <w:spacing w:after="0" w:line="305" w:lineRule="auto"/>
        <w:rPr>
          <w:sz w:val="20"/>
          <w:szCs w:val="20"/>
          <w:color w:val="auto"/>
        </w:rPr>
      </w:pPr>
      <w:r>
        <w:rPr>
          <w:rFonts w:ascii="Arial" w:cs="Arial" w:eastAsia="Arial" w:hAnsi="Arial"/>
          <w:sz w:val="20"/>
          <w:szCs w:val="20"/>
          <w:color w:val="auto"/>
        </w:rPr>
        <w:t>Perder no comércio devido à previsão incorreta do mercado é uma parte inata do comércio Forex e os comerciantes precisam aceitá-lo. Além disso, eles precisam aprender a evitar chegar a uma posição em que não têm muitas opções.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740410</wp:posOffset>
                </wp:positionV>
                <wp:extent cx="552831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8.3pt" to="451.65pt,58.3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13</w:t>
      </w:r>
    </w:p>
    <w:p>
      <w:pPr>
        <w:sectPr>
          <w:pgSz w:w="12240" w:h="15840" w:orient="portrait"/>
          <w:cols w:equalWidth="0" w:num="1">
            <w:col w:w="9360"/>
          </w:cols>
          <w:pgMar w:left="1440" w:top="704" w:right="1440" w:bottom="769" w:gutter="0" w:footer="0" w:header="0"/>
        </w:sectPr>
      </w:pPr>
    </w:p>
    <w:bookmarkStart w:id="13" w:name="page14"/>
    <w:bookmarkEnd w:id="13"/>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440"/>
        <w:spacing w:after="0" w:line="305" w:lineRule="auto"/>
        <w:rPr>
          <w:sz w:val="20"/>
          <w:szCs w:val="20"/>
          <w:color w:val="auto"/>
        </w:rPr>
      </w:pPr>
      <w:r>
        <w:rPr>
          <w:rFonts w:ascii="Arial" w:cs="Arial" w:eastAsia="Arial" w:hAnsi="Arial"/>
          <w:sz w:val="20"/>
          <w:szCs w:val="20"/>
          <w:color w:val="auto"/>
        </w:rPr>
        <w:t>Para isso, o trader precisa aceitar o fato de que o mercado de câmbio tem uma mente própria e que os traders devem seguir seus movimentos, em vez de tentar fazê-lo seguir na direção que desejam.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7328535</wp:posOffset>
                </wp:positionV>
                <wp:extent cx="552831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77.05pt" to="451.65pt,577.0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14</w:t>
      </w:r>
    </w:p>
    <w:p>
      <w:pPr>
        <w:sectPr>
          <w:pgSz w:w="12240" w:h="15840" w:orient="portrait"/>
          <w:cols w:equalWidth="0" w:num="1">
            <w:col w:w="9360"/>
          </w:cols>
          <w:pgMar w:left="1440" w:top="704" w:right="1440" w:bottom="769" w:gutter="0" w:footer="0" w:header="0"/>
        </w:sectPr>
      </w:pPr>
    </w:p>
    <w:bookmarkStart w:id="14" w:name="page15"/>
    <w:bookmarkEnd w:id="14"/>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Ferramentas de negociação Forex</w:t>
      </w:r>
    </w:p>
    <w:p>
      <w:pPr>
        <w:spacing w:after="0" w:line="385" w:lineRule="exact"/>
        <w:rPr>
          <w:sz w:val="20"/>
          <w:szCs w:val="20"/>
          <w:color w:val="auto"/>
        </w:rPr>
      </w:pPr>
    </w:p>
    <w:p>
      <w:pPr>
        <w:ind w:left="360" w:right="440"/>
        <w:spacing w:after="0" w:line="296" w:lineRule="auto"/>
        <w:rPr>
          <w:sz w:val="20"/>
          <w:szCs w:val="20"/>
          <w:color w:val="auto"/>
        </w:rPr>
      </w:pPr>
      <w:r>
        <w:rPr>
          <w:rFonts w:ascii="Arial" w:cs="Arial" w:eastAsia="Arial" w:hAnsi="Arial"/>
          <w:sz w:val="20"/>
          <w:szCs w:val="20"/>
          <w:color w:val="auto"/>
        </w:rPr>
        <w:t>Não existe uma única ferramenta de negociação Forex super inteligente que lhe dê lucro, lucro e mais lucro. A única solução possível é usar uma combinação de ferramentas diferentes para identificar as forças favoráveis ​​do mercado para obter um número máximo de transações de alta probabilidade ao longo de um período de tempo. As linhas de tendência são a ferramenta de negociação Forex mais popular e confiável pela qual muitos traders de sucesso prestam seu testemunho.</w:t>
      </w:r>
    </w:p>
    <w:p>
      <w:pPr>
        <w:spacing w:after="0" w:line="200" w:lineRule="exact"/>
        <w:rPr>
          <w:sz w:val="20"/>
          <w:szCs w:val="20"/>
          <w:color w:val="auto"/>
        </w:rPr>
      </w:pPr>
    </w:p>
    <w:p>
      <w:pPr>
        <w:spacing w:after="0" w:line="296"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A estratégia de três linhas de tendência</w:t>
      </w:r>
    </w:p>
    <w:p>
      <w:pPr>
        <w:spacing w:after="0" w:line="385" w:lineRule="exact"/>
        <w:rPr>
          <w:sz w:val="20"/>
          <w:szCs w:val="20"/>
          <w:color w:val="auto"/>
        </w:rPr>
      </w:pPr>
    </w:p>
    <w:p>
      <w:pPr>
        <w:jc w:val="both"/>
        <w:ind w:left="360" w:right="500"/>
        <w:spacing w:after="0" w:line="305" w:lineRule="auto"/>
        <w:rPr>
          <w:sz w:val="20"/>
          <w:szCs w:val="20"/>
          <w:color w:val="auto"/>
        </w:rPr>
      </w:pPr>
      <w:r>
        <w:rPr>
          <w:rFonts w:ascii="Arial" w:cs="Arial" w:eastAsia="Arial" w:hAnsi="Arial"/>
          <w:sz w:val="20"/>
          <w:szCs w:val="20"/>
          <w:color w:val="auto"/>
        </w:rPr>
        <w:t>As linhas de tendência são uma ferramenta importante para identificação e confirmação de tendências na análise técnica. É uma linha reta que conecta dois ou mais preços e se estende para o futuro para guiá-lo.</w:t>
      </w:r>
    </w:p>
    <w:p>
      <w:pPr>
        <w:spacing w:after="0" w:line="227" w:lineRule="exact"/>
        <w:rPr>
          <w:sz w:val="20"/>
          <w:szCs w:val="20"/>
          <w:color w:val="auto"/>
        </w:rPr>
      </w:pPr>
    </w:p>
    <w:p>
      <w:pPr>
        <w:ind w:left="360" w:right="400"/>
        <w:spacing w:after="0" w:line="305" w:lineRule="auto"/>
        <w:rPr>
          <w:sz w:val="20"/>
          <w:szCs w:val="20"/>
          <w:color w:val="auto"/>
        </w:rPr>
      </w:pPr>
      <w:r>
        <w:rPr>
          <w:rFonts w:ascii="Arial" w:cs="Arial" w:eastAsia="Arial" w:hAnsi="Arial"/>
          <w:sz w:val="20"/>
          <w:szCs w:val="20"/>
          <w:color w:val="auto"/>
        </w:rPr>
        <w:t>Haverá linhas traçadas através de mínimos significativos em uma tendência de alta e altos altos em uma tendência de baixa. Para classificar aproximadamente as linhas de tendência, podemos dividi-las em três como linhas de tendência de curto prazo, linhas de tendência de médio prazo e linhas de tendência de longo prazo.</w:t>
      </w:r>
    </w:p>
    <w:p>
      <w:pPr>
        <w:spacing w:after="0" w:line="226" w:lineRule="exact"/>
        <w:rPr>
          <w:sz w:val="20"/>
          <w:szCs w:val="20"/>
          <w:color w:val="auto"/>
        </w:rPr>
      </w:pPr>
    </w:p>
    <w:p>
      <w:pPr>
        <w:ind w:left="1080" w:hanging="362"/>
        <w:spacing w:after="0"/>
        <w:tabs>
          <w:tab w:leader="none" w:pos="1080" w:val="left"/>
        </w:tabs>
        <w:numPr>
          <w:ilvl w:val="0"/>
          <w:numId w:val="5"/>
        </w:numPr>
        <w:rPr>
          <w:rFonts w:ascii="Arial" w:cs="Arial" w:eastAsia="Arial" w:hAnsi="Arial"/>
          <w:sz w:val="20"/>
          <w:szCs w:val="20"/>
          <w:b w:val="1"/>
          <w:bCs w:val="1"/>
          <w:color w:val="auto"/>
        </w:rPr>
      </w:pPr>
      <w:r>
        <w:rPr>
          <w:rFonts w:ascii="Arial" w:cs="Arial" w:eastAsia="Arial" w:hAnsi="Arial"/>
          <w:sz w:val="20"/>
          <w:szCs w:val="20"/>
          <w:b w:val="1"/>
          <w:bCs w:val="1"/>
          <w:color w:val="auto"/>
        </w:rPr>
        <w:t>Linhas de tendência de curto prazo</w:t>
      </w:r>
    </w:p>
    <w:p>
      <w:pPr>
        <w:spacing w:after="0" w:line="46" w:lineRule="exact"/>
        <w:rPr>
          <w:rFonts w:ascii="Arial" w:cs="Arial" w:eastAsia="Arial" w:hAnsi="Arial"/>
          <w:sz w:val="20"/>
          <w:szCs w:val="20"/>
          <w:b w:val="1"/>
          <w:bCs w:val="1"/>
          <w:color w:val="auto"/>
        </w:rPr>
      </w:pPr>
    </w:p>
    <w:p>
      <w:pPr>
        <w:ind w:left="1080" w:right="500"/>
        <w:spacing w:after="0" w:line="305" w:lineRule="auto"/>
        <w:rPr>
          <w:rFonts w:ascii="Arial" w:cs="Arial" w:eastAsia="Arial" w:hAnsi="Arial"/>
          <w:sz w:val="20"/>
          <w:szCs w:val="20"/>
          <w:b w:val="1"/>
          <w:bCs w:val="1"/>
          <w:color w:val="auto"/>
        </w:rPr>
      </w:pPr>
      <w:r>
        <w:rPr>
          <w:rFonts w:ascii="Arial" w:cs="Arial" w:eastAsia="Arial" w:hAnsi="Arial"/>
          <w:sz w:val="20"/>
          <w:szCs w:val="20"/>
          <w:color w:val="auto"/>
        </w:rPr>
        <w:t>Desenhe essas linhas nas duas últimas mais baixas de uma tendência de alta ou nas duas máximas mais recentes de uma tendência de baixa. As melhores observações são encontradas em um período menor, como um gráfico de 15 ou 30 minutos.</w:t>
      </w:r>
    </w:p>
    <w:p>
      <w:pPr>
        <w:spacing w:after="0" w:line="226" w:lineRule="exact"/>
        <w:rPr>
          <w:rFonts w:ascii="Arial" w:cs="Arial" w:eastAsia="Arial" w:hAnsi="Arial"/>
          <w:sz w:val="20"/>
          <w:szCs w:val="20"/>
          <w:b w:val="1"/>
          <w:bCs w:val="1"/>
          <w:color w:val="auto"/>
        </w:rPr>
      </w:pPr>
    </w:p>
    <w:p>
      <w:pPr>
        <w:ind w:left="1080" w:hanging="363"/>
        <w:spacing w:after="0"/>
        <w:tabs>
          <w:tab w:leader="none" w:pos="1080" w:val="left"/>
        </w:tabs>
        <w:numPr>
          <w:ilvl w:val="0"/>
          <w:numId w:val="5"/>
        </w:numPr>
        <w:rPr>
          <w:rFonts w:ascii="Arial" w:cs="Arial" w:eastAsia="Arial" w:hAnsi="Arial"/>
          <w:sz w:val="20"/>
          <w:szCs w:val="20"/>
          <w:b w:val="1"/>
          <w:bCs w:val="1"/>
          <w:color w:val="auto"/>
        </w:rPr>
      </w:pPr>
      <w:r>
        <w:rPr>
          <w:rFonts w:ascii="Arial" w:cs="Arial" w:eastAsia="Arial" w:hAnsi="Arial"/>
          <w:sz w:val="20"/>
          <w:szCs w:val="20"/>
          <w:b w:val="1"/>
          <w:bCs w:val="1"/>
          <w:color w:val="auto"/>
        </w:rPr>
        <w:t>Linhas de tendência de médio prazo</w:t>
      </w:r>
    </w:p>
    <w:p>
      <w:pPr>
        <w:spacing w:after="0" w:line="46" w:lineRule="exact"/>
        <w:rPr>
          <w:rFonts w:ascii="Arial" w:cs="Arial" w:eastAsia="Arial" w:hAnsi="Arial"/>
          <w:sz w:val="20"/>
          <w:szCs w:val="20"/>
          <w:b w:val="1"/>
          <w:bCs w:val="1"/>
          <w:color w:val="auto"/>
        </w:rPr>
      </w:pPr>
    </w:p>
    <w:p>
      <w:pPr>
        <w:ind w:left="1080" w:right="420"/>
        <w:spacing w:after="0" w:line="299" w:lineRule="auto"/>
        <w:rPr>
          <w:rFonts w:ascii="Arial" w:cs="Arial" w:eastAsia="Arial" w:hAnsi="Arial"/>
          <w:sz w:val="20"/>
          <w:szCs w:val="20"/>
          <w:b w:val="1"/>
          <w:bCs w:val="1"/>
          <w:color w:val="auto"/>
        </w:rPr>
      </w:pPr>
      <w:r>
        <w:rPr>
          <w:rFonts w:ascii="Arial" w:cs="Arial" w:eastAsia="Arial" w:hAnsi="Arial"/>
          <w:sz w:val="20"/>
          <w:szCs w:val="20"/>
          <w:color w:val="auto"/>
        </w:rPr>
        <w:t>Isso é melhor observado em um período mais alto, como um gráfico de 60 minutos. Ele conecta a ação mais baixa significativa do preço atual à baixa com a mínima significativa anterior em uma tendência de alta ou a ação mais alta significativa do preço mais recente à atual com a alta significativa anterior em uma tendência de baixa.</w:t>
      </w:r>
    </w:p>
    <w:p>
      <w:pPr>
        <w:spacing w:after="0" w:line="232" w:lineRule="exact"/>
        <w:rPr>
          <w:rFonts w:ascii="Arial" w:cs="Arial" w:eastAsia="Arial" w:hAnsi="Arial"/>
          <w:sz w:val="20"/>
          <w:szCs w:val="20"/>
          <w:b w:val="1"/>
          <w:bCs w:val="1"/>
          <w:color w:val="auto"/>
        </w:rPr>
      </w:pPr>
    </w:p>
    <w:p>
      <w:pPr>
        <w:ind w:left="1080" w:hanging="363"/>
        <w:spacing w:after="0"/>
        <w:tabs>
          <w:tab w:leader="none" w:pos="1080" w:val="left"/>
        </w:tabs>
        <w:numPr>
          <w:ilvl w:val="0"/>
          <w:numId w:val="5"/>
        </w:numPr>
        <w:rPr>
          <w:rFonts w:ascii="Arial" w:cs="Arial" w:eastAsia="Arial" w:hAnsi="Arial"/>
          <w:sz w:val="20"/>
          <w:szCs w:val="20"/>
          <w:b w:val="1"/>
          <w:bCs w:val="1"/>
          <w:color w:val="auto"/>
        </w:rPr>
      </w:pPr>
      <w:r>
        <w:rPr>
          <w:rFonts w:ascii="Arial" w:cs="Arial" w:eastAsia="Arial" w:hAnsi="Arial"/>
          <w:sz w:val="20"/>
          <w:szCs w:val="20"/>
          <w:b w:val="1"/>
          <w:bCs w:val="1"/>
          <w:color w:val="auto"/>
        </w:rPr>
        <w:t>Linhas de tendência de longo prazo</w:t>
      </w:r>
    </w:p>
    <w:p>
      <w:pPr>
        <w:spacing w:after="0" w:line="46" w:lineRule="exact"/>
        <w:rPr>
          <w:rFonts w:ascii="Arial" w:cs="Arial" w:eastAsia="Arial" w:hAnsi="Arial"/>
          <w:sz w:val="20"/>
          <w:szCs w:val="20"/>
          <w:b w:val="1"/>
          <w:bCs w:val="1"/>
          <w:color w:val="auto"/>
        </w:rPr>
      </w:pPr>
    </w:p>
    <w:p>
      <w:pPr>
        <w:ind w:left="1080" w:right="360"/>
        <w:spacing w:after="0" w:line="299" w:lineRule="auto"/>
        <w:rPr>
          <w:rFonts w:ascii="Arial" w:cs="Arial" w:eastAsia="Arial" w:hAnsi="Arial"/>
          <w:sz w:val="20"/>
          <w:szCs w:val="20"/>
          <w:b w:val="1"/>
          <w:bCs w:val="1"/>
          <w:color w:val="auto"/>
        </w:rPr>
      </w:pPr>
      <w:r>
        <w:rPr>
          <w:rFonts w:ascii="Arial" w:cs="Arial" w:eastAsia="Arial" w:hAnsi="Arial"/>
          <w:sz w:val="20"/>
          <w:szCs w:val="20"/>
          <w:color w:val="auto"/>
        </w:rPr>
        <w:t>Ele usa prazos mais altos, como o gráfico de 4 horas ou o diário, para desenhar linhas de tendência de longo prazo usando o mesmo método das Linhas de Tendência de Médio Prazo. A linha de tendência de longo prazo é considerada uma ferramenta eficaz de negociação Forex. O gráfico diário é usado principalmente por traders de grandes instituições que normalmente não se envolvem em pequenos movimentos no nível intra-dia.</w:t>
      </w:r>
    </w:p>
    <w:p>
      <w:pPr>
        <w:spacing w:after="0" w:line="234" w:lineRule="exact"/>
        <w:rPr>
          <w:sz w:val="20"/>
          <w:szCs w:val="20"/>
          <w:color w:val="auto"/>
        </w:rPr>
      </w:pPr>
    </w:p>
    <w:p>
      <w:pPr>
        <w:ind w:left="360" w:right="420"/>
        <w:spacing w:after="0" w:line="305" w:lineRule="auto"/>
        <w:rPr>
          <w:sz w:val="20"/>
          <w:szCs w:val="20"/>
          <w:color w:val="auto"/>
        </w:rPr>
      </w:pPr>
      <w:r>
        <w:rPr>
          <w:rFonts w:ascii="Arial" w:cs="Arial" w:eastAsia="Arial" w:hAnsi="Arial"/>
          <w:sz w:val="20"/>
          <w:szCs w:val="20"/>
          <w:color w:val="auto"/>
        </w:rPr>
        <w:t>Ao desenhar uma linha de tendência em um gráfico diário, é possível analisar graficamente onde está o preço e onde é provável que ele salte. Mas use linhas de tendência como uma ferramenta de negociação Forex com cautela e discrição. Cobrir seus gráficos com todas as linhas de tendência possíveis resultará em confusão e análise embaçada.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494665</wp:posOffset>
                </wp:positionV>
                <wp:extent cx="552831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38.95pt" to="451.65pt,38.9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8780"/>
        <w:spacing w:after="0"/>
        <w:rPr>
          <w:sz w:val="20"/>
          <w:szCs w:val="20"/>
          <w:color w:val="auto"/>
        </w:rPr>
      </w:pPr>
      <w:r>
        <w:rPr>
          <w:rFonts w:ascii="Arial" w:cs="Arial" w:eastAsia="Arial" w:hAnsi="Arial"/>
          <w:sz w:val="19"/>
          <w:szCs w:val="19"/>
          <w:color w:val="auto"/>
        </w:rPr>
        <w:t>15</w:t>
      </w:r>
    </w:p>
    <w:p>
      <w:pPr>
        <w:sectPr>
          <w:pgSz w:w="12240" w:h="15840" w:orient="portrait"/>
          <w:cols w:equalWidth="0" w:num="1">
            <w:col w:w="9360"/>
          </w:cols>
          <w:pgMar w:left="1440" w:top="704" w:right="1440" w:bottom="781" w:gutter="0" w:footer="0" w:header="0"/>
        </w:sectPr>
      </w:pPr>
    </w:p>
    <w:bookmarkStart w:id="15" w:name="page16"/>
    <w:bookmarkEnd w:id="15"/>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both"/>
        <w:ind w:left="360" w:right="440"/>
        <w:spacing w:after="0" w:line="305" w:lineRule="auto"/>
        <w:rPr>
          <w:sz w:val="20"/>
          <w:szCs w:val="20"/>
          <w:color w:val="auto"/>
        </w:rPr>
      </w:pPr>
      <w:r>
        <w:rPr>
          <w:rFonts w:ascii="Arial" w:cs="Arial" w:eastAsia="Arial" w:hAnsi="Arial"/>
          <w:sz w:val="20"/>
          <w:szCs w:val="20"/>
          <w:color w:val="auto"/>
        </w:rPr>
        <w:t>Não é uma boa ideia confiar completamente em uma linha de tendência de tempo curto. Eles apenas fornecem uma imagem definida da ação atual dos preços. Estes são quebrados frequentemente durante o curso de um dia. Seu principal uso é fornecer uma representação gráfica clara e instantaneamente reconhecível do comportamento atual dos preços.</w:t>
      </w:r>
    </w:p>
    <w:p>
      <w:pPr>
        <w:spacing w:after="0" w:line="227" w:lineRule="exact"/>
        <w:rPr>
          <w:sz w:val="20"/>
          <w:szCs w:val="20"/>
          <w:color w:val="auto"/>
        </w:rPr>
      </w:pPr>
    </w:p>
    <w:p>
      <w:pPr>
        <w:jc w:val="both"/>
        <w:ind w:left="360" w:right="360"/>
        <w:spacing w:after="0" w:line="299" w:lineRule="auto"/>
        <w:rPr>
          <w:sz w:val="20"/>
          <w:szCs w:val="20"/>
          <w:color w:val="auto"/>
        </w:rPr>
      </w:pPr>
      <w:r>
        <w:rPr>
          <w:rFonts w:ascii="Arial" w:cs="Arial" w:eastAsia="Arial" w:hAnsi="Arial"/>
          <w:sz w:val="20"/>
          <w:szCs w:val="20"/>
          <w:color w:val="auto"/>
        </w:rPr>
        <w:t>Se você notar que o preço está voltando para testar uma linha de tendência nos prazos mais altos, observe outros fatores. Desenhe linhas horizontais para marcar o suporte e a resistência das teclas usando os altos e baixos anteriores. Desenhe os níveis de retração e extensão de Fibonacci. Calcule os pontos de articulação diários e coloque-os no seu gráfico. Tenha a 200 EMA (média móvel exponencial) mostrada em seus gráficos.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6456680</wp:posOffset>
                </wp:positionV>
                <wp:extent cx="552831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08.4pt" to="451.65pt,508.4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16</w:t>
      </w:r>
    </w:p>
    <w:p>
      <w:pPr>
        <w:sectPr>
          <w:pgSz w:w="12240" w:h="15840" w:orient="portrait"/>
          <w:cols w:equalWidth="0" w:num="1">
            <w:col w:w="9360"/>
          </w:cols>
          <w:pgMar w:left="1440" w:top="704" w:right="1440" w:bottom="769" w:gutter="0" w:footer="0" w:header="0"/>
        </w:sectPr>
      </w:pPr>
    </w:p>
    <w:bookmarkStart w:id="16" w:name="page17"/>
    <w:bookmarkEnd w:id="16"/>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Como Ganhar com Forex: O</w:t>
      </w:r>
    </w:p>
    <w:p>
      <w:pPr>
        <w:spacing w:after="0" w:line="136"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Segredos passo a passo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720" w:right="400"/>
        <w:spacing w:after="0" w:line="305" w:lineRule="auto"/>
        <w:rPr>
          <w:sz w:val="20"/>
          <w:szCs w:val="20"/>
          <w:color w:val="auto"/>
        </w:rPr>
      </w:pPr>
      <w:r>
        <w:rPr>
          <w:rFonts w:ascii="Arial" w:cs="Arial" w:eastAsia="Arial" w:hAnsi="Arial"/>
          <w:sz w:val="20"/>
          <w:szCs w:val="20"/>
          <w:color w:val="auto"/>
        </w:rPr>
        <w:t>Quando 95% dos traders perdem dinheiro, o que faz você pensar que pode ganhar? Para ver suas chances de sucesso como um negociador de forex, aqui está uma lista de verificação para você ver e se tornar um dos comerciantes de elite, que obtêm enormes lucros a longo prazo.</w:t>
      </w:r>
    </w:p>
    <w:p>
      <w:pPr>
        <w:spacing w:after="0" w:line="227" w:lineRule="exact"/>
        <w:rPr>
          <w:sz w:val="20"/>
          <w:szCs w:val="20"/>
          <w:color w:val="auto"/>
        </w:rPr>
      </w:pPr>
    </w:p>
    <w:p>
      <w:pPr>
        <w:ind w:left="720" w:right="600"/>
        <w:spacing w:after="0" w:line="305" w:lineRule="auto"/>
        <w:rPr>
          <w:sz w:val="20"/>
          <w:szCs w:val="20"/>
          <w:color w:val="auto"/>
        </w:rPr>
      </w:pPr>
      <w:r>
        <w:rPr>
          <w:rFonts w:ascii="Arial" w:cs="Arial" w:eastAsia="Arial" w:hAnsi="Arial"/>
          <w:sz w:val="20"/>
          <w:szCs w:val="20"/>
          <w:color w:val="auto"/>
        </w:rPr>
        <w:t>A seguir, estão algumas maneiras de perder dinheiro. Você pode mudar de idéia imediatamente se estiver pensando em experimentar alguma delas. Faça isso para evitar perdas e continuar sua educação forex!</w:t>
      </w:r>
    </w:p>
    <w:p>
      <w:pPr>
        <w:spacing w:after="0" w:line="225" w:lineRule="exact"/>
        <w:rPr>
          <w:sz w:val="20"/>
          <w:szCs w:val="20"/>
          <w:color w:val="auto"/>
        </w:rPr>
      </w:pPr>
    </w:p>
    <w:p>
      <w:pPr>
        <w:ind w:left="720" w:right="580" w:hanging="2"/>
        <w:spacing w:after="0" w:line="306" w:lineRule="auto"/>
        <w:tabs>
          <w:tab w:leader="none" w:pos="942" w:val="left"/>
        </w:tabs>
        <w:numPr>
          <w:ilvl w:val="0"/>
          <w:numId w:val="6"/>
        </w:numPr>
        <w:rPr>
          <w:rFonts w:ascii="Arial" w:cs="Arial" w:eastAsia="Arial" w:hAnsi="Arial"/>
          <w:sz w:val="20"/>
          <w:szCs w:val="20"/>
          <w:b w:val="1"/>
          <w:bCs w:val="1"/>
          <w:color w:val="auto"/>
        </w:rPr>
      </w:pPr>
      <w:r>
        <w:rPr>
          <w:rFonts w:ascii="Arial" w:cs="Arial" w:eastAsia="Arial" w:hAnsi="Arial"/>
          <w:sz w:val="20"/>
          <w:szCs w:val="20"/>
          <w:b w:val="1"/>
          <w:bCs w:val="1"/>
          <w:color w:val="auto"/>
        </w:rPr>
        <w:t xml:space="preserve">Seguindo um robô Forex com ganhos simulados </w:t>
      </w:r>
      <w:r>
        <w:rPr>
          <w:rFonts w:ascii="Arial" w:cs="Arial" w:eastAsia="Arial" w:hAnsi="Arial"/>
          <w:sz w:val="20"/>
          <w:szCs w:val="20"/>
          <w:color w:val="auto"/>
        </w:rPr>
        <w:t>- Você pode aparentemente obter sucesso sem nenhum esforço, como prometido por eles. Você é solicitado a aceitar seus registros simulados, indo para trás. Seu patrimônio será destruído por tentá-los.</w:t>
      </w:r>
    </w:p>
    <w:p>
      <w:pPr>
        <w:spacing w:after="0" w:line="224" w:lineRule="exact"/>
        <w:rPr>
          <w:rFonts w:ascii="Arial" w:cs="Arial" w:eastAsia="Arial" w:hAnsi="Arial"/>
          <w:sz w:val="20"/>
          <w:szCs w:val="20"/>
          <w:b w:val="1"/>
          <w:bCs w:val="1"/>
          <w:color w:val="auto"/>
        </w:rPr>
      </w:pPr>
    </w:p>
    <w:p>
      <w:pPr>
        <w:ind w:left="720" w:right="560" w:hanging="2"/>
        <w:spacing w:after="0" w:line="325" w:lineRule="auto"/>
        <w:tabs>
          <w:tab w:leader="none" w:pos="942" w:val="left"/>
        </w:tabs>
        <w:numPr>
          <w:ilvl w:val="0"/>
          <w:numId w:val="6"/>
        </w:numPr>
        <w:rPr>
          <w:rFonts w:ascii="Arial" w:cs="Arial" w:eastAsia="Arial" w:hAnsi="Arial"/>
          <w:sz w:val="20"/>
          <w:szCs w:val="20"/>
          <w:b w:val="1"/>
          <w:bCs w:val="1"/>
          <w:color w:val="auto"/>
        </w:rPr>
      </w:pPr>
      <w:r>
        <w:rPr>
          <w:rFonts w:ascii="Arial" w:cs="Arial" w:eastAsia="Arial" w:hAnsi="Arial"/>
          <w:sz w:val="20"/>
          <w:szCs w:val="20"/>
          <w:b w:val="1"/>
          <w:bCs w:val="1"/>
          <w:color w:val="auto"/>
        </w:rPr>
        <w:t xml:space="preserve">Dia de negociação e escalpelamento - </w:t>
      </w:r>
      <w:r>
        <w:rPr>
          <w:rFonts w:ascii="Arial" w:cs="Arial" w:eastAsia="Arial" w:hAnsi="Arial"/>
          <w:sz w:val="20"/>
          <w:szCs w:val="20"/>
          <w:color w:val="auto"/>
        </w:rPr>
        <w:t>Devido à volatilidade aleatória a curto prazo, simplesmente não funciona. Como os robôs, mesmo as pessoas que os vendem sempre simulam históricos.</w:t>
      </w:r>
    </w:p>
    <w:p>
      <w:pPr>
        <w:spacing w:after="0" w:line="207" w:lineRule="exact"/>
        <w:rPr>
          <w:sz w:val="20"/>
          <w:szCs w:val="20"/>
          <w:color w:val="auto"/>
        </w:rPr>
      </w:pPr>
    </w:p>
    <w:p>
      <w:pPr>
        <w:ind w:left="720" w:right="1080"/>
        <w:spacing w:after="0" w:line="323" w:lineRule="auto"/>
        <w:rPr>
          <w:sz w:val="20"/>
          <w:szCs w:val="20"/>
          <w:color w:val="auto"/>
        </w:rPr>
      </w:pPr>
      <w:r>
        <w:rPr>
          <w:rFonts w:ascii="Arial" w:cs="Arial" w:eastAsia="Arial" w:hAnsi="Arial"/>
          <w:sz w:val="20"/>
          <w:szCs w:val="20"/>
          <w:color w:val="auto"/>
        </w:rPr>
        <w:t>Muitos outros se enquadram na categoria de tentar encontrar alguém para lhe dar sucesso. Isso não funciona nos mercados cambiais.</w:t>
      </w:r>
    </w:p>
    <w:p>
      <w:pPr>
        <w:spacing w:after="0" w:line="209" w:lineRule="exact"/>
        <w:rPr>
          <w:sz w:val="20"/>
          <w:szCs w:val="20"/>
          <w:color w:val="auto"/>
        </w:rPr>
      </w:pPr>
    </w:p>
    <w:p>
      <w:pPr>
        <w:ind w:left="720" w:right="940"/>
        <w:spacing w:after="0" w:line="323" w:lineRule="auto"/>
        <w:rPr>
          <w:sz w:val="20"/>
          <w:szCs w:val="20"/>
          <w:color w:val="auto"/>
        </w:rPr>
      </w:pPr>
      <w:r>
        <w:rPr>
          <w:rFonts w:ascii="Arial" w:cs="Arial" w:eastAsia="Arial" w:hAnsi="Arial"/>
          <w:sz w:val="20"/>
          <w:szCs w:val="20"/>
          <w:color w:val="auto"/>
        </w:rPr>
        <w:t>Além de precisar de uma vantagem comercial, você também precisa entender maneiras e razões para levá-lo ao sucesso. Vejamos isso em detalhes.</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O sucesso vem de dentro</w:t>
      </w:r>
    </w:p>
    <w:p>
      <w:pPr>
        <w:spacing w:after="0" w:line="385" w:lineRule="exact"/>
        <w:rPr>
          <w:sz w:val="20"/>
          <w:szCs w:val="20"/>
          <w:color w:val="auto"/>
        </w:rPr>
      </w:pPr>
    </w:p>
    <w:p>
      <w:pPr>
        <w:ind w:left="360" w:right="660"/>
        <w:spacing w:after="0" w:line="323" w:lineRule="auto"/>
        <w:rPr>
          <w:sz w:val="20"/>
          <w:szCs w:val="20"/>
          <w:color w:val="auto"/>
        </w:rPr>
      </w:pPr>
      <w:r>
        <w:rPr>
          <w:rFonts w:ascii="Arial" w:cs="Arial" w:eastAsia="Arial" w:hAnsi="Arial"/>
          <w:sz w:val="20"/>
          <w:szCs w:val="20"/>
          <w:color w:val="auto"/>
        </w:rPr>
        <w:t>A combinação de um robusto simples que ajuda você a entender e negociar com disciplina é o que é a negociação forex.</w:t>
      </w:r>
    </w:p>
    <w:p>
      <w:pPr>
        <w:spacing w:after="0" w:line="209" w:lineRule="exact"/>
        <w:rPr>
          <w:sz w:val="20"/>
          <w:szCs w:val="20"/>
          <w:color w:val="auto"/>
        </w:rPr>
      </w:pPr>
    </w:p>
    <w:p>
      <w:pPr>
        <w:ind w:left="360" w:right="1200"/>
        <w:spacing w:after="0" w:line="305" w:lineRule="auto"/>
        <w:rPr>
          <w:sz w:val="20"/>
          <w:szCs w:val="20"/>
          <w:color w:val="auto"/>
        </w:rPr>
      </w:pPr>
      <w:r>
        <w:rPr>
          <w:rFonts w:ascii="Arial" w:cs="Arial" w:eastAsia="Arial" w:hAnsi="Arial"/>
          <w:sz w:val="20"/>
          <w:szCs w:val="20"/>
          <w:color w:val="auto"/>
        </w:rPr>
        <w:t>Você precisa saber o que está fazendo para negociar com disciplina. Isso se traduz em confiança, o que você definitivamente não recebe de alguém dizendo o que fazer. Você obtém confiança a partir do seu próprio conhecimento e aprendizado.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389255</wp:posOffset>
                </wp:positionV>
                <wp:extent cx="552831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30.65pt" to="451.65pt,30.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17</w:t>
      </w:r>
    </w:p>
    <w:p>
      <w:pPr>
        <w:sectPr>
          <w:pgSz w:w="12240" w:h="15840" w:orient="portrait"/>
          <w:cols w:equalWidth="0" w:num="1">
            <w:col w:w="9360"/>
          </w:cols>
          <w:pgMar w:left="1440" w:top="704" w:right="1440" w:bottom="769" w:gutter="0" w:footer="0" w:header="0"/>
        </w:sectPr>
      </w:pPr>
    </w:p>
    <w:bookmarkStart w:id="17" w:name="page18"/>
    <w:bookmarkEnd w:id="17"/>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Disciplina e Perdas</w:t>
      </w:r>
    </w:p>
    <w:p>
      <w:pPr>
        <w:spacing w:after="0" w:line="385" w:lineRule="exact"/>
        <w:rPr>
          <w:sz w:val="20"/>
          <w:szCs w:val="20"/>
          <w:color w:val="auto"/>
        </w:rPr>
      </w:pPr>
    </w:p>
    <w:p>
      <w:pPr>
        <w:ind w:left="360" w:right="460"/>
        <w:spacing w:after="0" w:line="305" w:lineRule="auto"/>
        <w:rPr>
          <w:sz w:val="20"/>
          <w:szCs w:val="20"/>
          <w:color w:val="auto"/>
        </w:rPr>
      </w:pPr>
      <w:r>
        <w:rPr>
          <w:rFonts w:ascii="Arial" w:cs="Arial" w:eastAsia="Arial" w:hAnsi="Arial"/>
          <w:sz w:val="20"/>
          <w:szCs w:val="20"/>
          <w:color w:val="auto"/>
        </w:rPr>
        <w:t>Como você precisa continuar executando sinais de negociação por períodos perdidos, a disciplina é difícil. Isso precisa ser continuado até você chegar em casa, mesmo quando o mercado está enganando você e pegando seu dinheiro.</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Uma vantagem comercial</w:t>
      </w:r>
    </w:p>
    <w:p>
      <w:pPr>
        <w:spacing w:after="0" w:line="385" w:lineRule="exact"/>
        <w:rPr>
          <w:sz w:val="20"/>
          <w:szCs w:val="20"/>
          <w:color w:val="auto"/>
        </w:rPr>
      </w:pPr>
    </w:p>
    <w:p>
      <w:pPr>
        <w:jc w:val="both"/>
        <w:ind w:left="360" w:right="440"/>
        <w:spacing w:after="0" w:line="305" w:lineRule="auto"/>
        <w:rPr>
          <w:sz w:val="20"/>
          <w:szCs w:val="20"/>
          <w:color w:val="auto"/>
        </w:rPr>
      </w:pPr>
      <w:r>
        <w:rPr>
          <w:rFonts w:ascii="Arial" w:cs="Arial" w:eastAsia="Arial" w:hAnsi="Arial"/>
          <w:sz w:val="20"/>
          <w:szCs w:val="20"/>
          <w:color w:val="auto"/>
        </w:rPr>
        <w:t>O que separa o seu sistema de negociação forex dos perdedores de 95% é a sua vantagem comercial. Você pode responder qual é a sua vantagem comercial e como isso o ajudará a vencer a maioria. Você não tem um se não souber o que é.</w:t>
      </w:r>
    </w:p>
    <w:p>
      <w:pPr>
        <w:spacing w:after="0" w:line="227" w:lineRule="exact"/>
        <w:rPr>
          <w:sz w:val="20"/>
          <w:szCs w:val="20"/>
          <w:color w:val="auto"/>
        </w:rPr>
      </w:pPr>
    </w:p>
    <w:p>
      <w:pPr>
        <w:ind w:left="360" w:right="860"/>
        <w:spacing w:after="0" w:line="323" w:lineRule="auto"/>
        <w:rPr>
          <w:sz w:val="20"/>
          <w:szCs w:val="20"/>
          <w:color w:val="auto"/>
        </w:rPr>
      </w:pPr>
      <w:r>
        <w:rPr>
          <w:rFonts w:ascii="Arial" w:cs="Arial" w:eastAsia="Arial" w:hAnsi="Arial"/>
          <w:sz w:val="20"/>
          <w:szCs w:val="20"/>
          <w:color w:val="auto"/>
        </w:rPr>
        <w:t>Poucos são bem-sucedidos na simples negociação forex. Estes elementos estão presentes na estratégia de negociação forex dos vencedores:</w:t>
      </w:r>
    </w:p>
    <w:p>
      <w:pPr>
        <w:spacing w:after="0" w:line="209" w:lineRule="exact"/>
        <w:rPr>
          <w:sz w:val="20"/>
          <w:szCs w:val="20"/>
          <w:color w:val="auto"/>
        </w:rPr>
      </w:pPr>
    </w:p>
    <w:p>
      <w:pPr>
        <w:ind w:left="360"/>
        <w:spacing w:after="0"/>
        <w:rPr>
          <w:sz w:val="20"/>
          <w:szCs w:val="20"/>
          <w:color w:val="auto"/>
        </w:rPr>
      </w:pPr>
      <w:r>
        <w:rPr>
          <w:rFonts w:ascii="Arial" w:cs="Arial" w:eastAsia="Arial" w:hAnsi="Arial"/>
          <w:sz w:val="20"/>
          <w:szCs w:val="20"/>
          <w:color w:val="auto"/>
        </w:rPr>
        <w:t>Usando um sistema robusto e simples de negociação forex</w:t>
      </w:r>
    </w:p>
    <w:p>
      <w:pPr>
        <w:spacing w:after="0" w:line="322" w:lineRule="exact"/>
        <w:rPr>
          <w:sz w:val="20"/>
          <w:szCs w:val="20"/>
          <w:color w:val="auto"/>
        </w:rPr>
      </w:pPr>
    </w:p>
    <w:p>
      <w:pPr>
        <w:ind w:left="480" w:hanging="122"/>
        <w:spacing w:after="0"/>
        <w:tabs>
          <w:tab w:leader="none" w:pos="480" w:val="left"/>
        </w:tabs>
        <w:numPr>
          <w:ilvl w:val="0"/>
          <w:numId w:val="7"/>
        </w:numPr>
        <w:rPr>
          <w:rFonts w:ascii="Arial" w:cs="Arial" w:eastAsia="Arial" w:hAnsi="Arial"/>
          <w:sz w:val="20"/>
          <w:szCs w:val="20"/>
          <w:color w:val="auto"/>
        </w:rPr>
      </w:pPr>
      <w:r>
        <w:rPr>
          <w:rFonts w:ascii="Arial" w:cs="Arial" w:eastAsia="Arial" w:hAnsi="Arial"/>
          <w:sz w:val="20"/>
          <w:szCs w:val="20"/>
          <w:color w:val="auto"/>
        </w:rPr>
        <w:t>Ter sólida base no básico da negociação forex</w:t>
      </w:r>
    </w:p>
    <w:p>
      <w:pPr>
        <w:spacing w:after="0" w:line="321" w:lineRule="exact"/>
        <w:rPr>
          <w:rFonts w:ascii="Arial" w:cs="Arial" w:eastAsia="Arial" w:hAnsi="Arial"/>
          <w:sz w:val="20"/>
          <w:szCs w:val="20"/>
          <w:color w:val="auto"/>
        </w:rPr>
      </w:pPr>
    </w:p>
    <w:p>
      <w:pPr>
        <w:ind w:left="480" w:hanging="122"/>
        <w:spacing w:after="0"/>
        <w:tabs>
          <w:tab w:leader="none" w:pos="480" w:val="left"/>
        </w:tabs>
        <w:numPr>
          <w:ilvl w:val="0"/>
          <w:numId w:val="7"/>
        </w:numPr>
        <w:rPr>
          <w:rFonts w:ascii="Arial" w:cs="Arial" w:eastAsia="Arial" w:hAnsi="Arial"/>
          <w:sz w:val="20"/>
          <w:szCs w:val="20"/>
          <w:color w:val="auto"/>
        </w:rPr>
      </w:pPr>
      <w:r>
        <w:rPr>
          <w:rFonts w:ascii="Arial" w:cs="Arial" w:eastAsia="Arial" w:hAnsi="Arial"/>
          <w:sz w:val="20"/>
          <w:szCs w:val="20"/>
          <w:color w:val="auto"/>
        </w:rPr>
        <w:t>Saber exatamente por que o sistema deles os levará ao sucesso</w:t>
      </w:r>
    </w:p>
    <w:p>
      <w:pPr>
        <w:spacing w:after="0" w:line="321" w:lineRule="exact"/>
        <w:rPr>
          <w:rFonts w:ascii="Arial" w:cs="Arial" w:eastAsia="Arial" w:hAnsi="Arial"/>
          <w:sz w:val="20"/>
          <w:szCs w:val="20"/>
          <w:color w:val="auto"/>
        </w:rPr>
      </w:pPr>
    </w:p>
    <w:p>
      <w:pPr>
        <w:ind w:left="480" w:hanging="122"/>
        <w:spacing w:after="0"/>
        <w:tabs>
          <w:tab w:leader="none" w:pos="480" w:val="left"/>
        </w:tabs>
        <w:numPr>
          <w:ilvl w:val="0"/>
          <w:numId w:val="7"/>
        </w:numPr>
        <w:rPr>
          <w:rFonts w:ascii="Arial" w:cs="Arial" w:eastAsia="Arial" w:hAnsi="Arial"/>
          <w:sz w:val="20"/>
          <w:szCs w:val="20"/>
          <w:color w:val="auto"/>
        </w:rPr>
      </w:pPr>
      <w:r>
        <w:rPr>
          <w:rFonts w:ascii="Arial" w:cs="Arial" w:eastAsia="Arial" w:hAnsi="Arial"/>
          <w:sz w:val="20"/>
          <w:szCs w:val="20"/>
          <w:color w:val="auto"/>
        </w:rPr>
        <w:t>Ter confiança e disciplina para seguir seu plano</w:t>
      </w:r>
    </w:p>
    <w:p>
      <w:pPr>
        <w:spacing w:after="0" w:line="321" w:lineRule="exact"/>
        <w:rPr>
          <w:rFonts w:ascii="Arial" w:cs="Arial" w:eastAsia="Arial" w:hAnsi="Arial"/>
          <w:sz w:val="20"/>
          <w:szCs w:val="20"/>
          <w:color w:val="auto"/>
        </w:rPr>
      </w:pPr>
    </w:p>
    <w:p>
      <w:pPr>
        <w:ind w:left="480" w:hanging="122"/>
        <w:spacing w:after="0"/>
        <w:tabs>
          <w:tab w:leader="none" w:pos="480" w:val="left"/>
        </w:tabs>
        <w:numPr>
          <w:ilvl w:val="0"/>
          <w:numId w:val="7"/>
        </w:numPr>
        <w:rPr>
          <w:rFonts w:ascii="Arial" w:cs="Arial" w:eastAsia="Arial" w:hAnsi="Arial"/>
          <w:sz w:val="20"/>
          <w:szCs w:val="20"/>
          <w:color w:val="auto"/>
        </w:rPr>
      </w:pPr>
      <w:r>
        <w:rPr>
          <w:rFonts w:ascii="Arial" w:cs="Arial" w:eastAsia="Arial" w:hAnsi="Arial"/>
          <w:sz w:val="20"/>
          <w:szCs w:val="20"/>
          <w:color w:val="auto"/>
        </w:rPr>
        <w:t>Sabendo apenas que eles são responsáveis ​​por seu sucesso na negociação Forex</w:t>
      </w:r>
    </w:p>
    <w:p>
      <w:pPr>
        <w:spacing w:after="0" w:line="322" w:lineRule="exact"/>
        <w:rPr>
          <w:sz w:val="20"/>
          <w:szCs w:val="20"/>
          <w:color w:val="auto"/>
        </w:rPr>
      </w:pPr>
    </w:p>
    <w:p>
      <w:pPr>
        <w:ind w:left="360" w:right="760"/>
        <w:spacing w:after="0" w:line="323" w:lineRule="auto"/>
        <w:rPr>
          <w:sz w:val="20"/>
          <w:szCs w:val="20"/>
          <w:color w:val="auto"/>
        </w:rPr>
      </w:pPr>
      <w:r>
        <w:rPr>
          <w:rFonts w:ascii="Arial" w:cs="Arial" w:eastAsia="Arial" w:hAnsi="Arial"/>
          <w:sz w:val="20"/>
          <w:szCs w:val="20"/>
          <w:color w:val="auto"/>
        </w:rPr>
        <w:t>Você tem que ficar sozinho, ter confiança em suas ações e ser disciplinado para seguir seu plano na negociação forex.</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O sucesso está em SUAS MÃOS</w:t>
      </w:r>
    </w:p>
    <w:p>
      <w:pPr>
        <w:spacing w:after="0" w:line="385" w:lineRule="exact"/>
        <w:rPr>
          <w:sz w:val="20"/>
          <w:szCs w:val="20"/>
          <w:color w:val="auto"/>
        </w:rPr>
      </w:pPr>
    </w:p>
    <w:p>
      <w:pPr>
        <w:jc w:val="both"/>
        <w:ind w:left="360" w:right="500"/>
        <w:spacing w:after="0" w:line="305" w:lineRule="auto"/>
        <w:rPr>
          <w:sz w:val="20"/>
          <w:szCs w:val="20"/>
          <w:color w:val="auto"/>
        </w:rPr>
      </w:pPr>
      <w:r>
        <w:rPr>
          <w:rFonts w:ascii="Arial" w:cs="Arial" w:eastAsia="Arial" w:hAnsi="Arial"/>
          <w:sz w:val="20"/>
          <w:szCs w:val="20"/>
          <w:color w:val="auto"/>
        </w:rPr>
        <w:t>Parece simples, no entanto, na verdade, depende da sua abordagem à negociação forex - com a mentalidade certa e a educação correta. O comerciante vence a si mesmo, em vez de o mercado vencer o comerciante na negociação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669290</wp:posOffset>
                </wp:positionV>
                <wp:extent cx="552831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2.7pt" to="451.65pt,52.7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18</w:t>
      </w:r>
    </w:p>
    <w:p>
      <w:pPr>
        <w:sectPr>
          <w:pgSz w:w="12240" w:h="15840" w:orient="portrait"/>
          <w:cols w:equalWidth="0" w:num="1">
            <w:col w:w="9360"/>
          </w:cols>
          <w:pgMar w:left="1440" w:top="704" w:right="1440" w:bottom="769" w:gutter="0" w:footer="0" w:header="0"/>
        </w:sectPr>
      </w:pPr>
    </w:p>
    <w:bookmarkStart w:id="18" w:name="page19"/>
    <w:bookmarkEnd w:id="18"/>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860"/>
        <w:spacing w:after="0" w:line="323" w:lineRule="auto"/>
        <w:rPr>
          <w:sz w:val="20"/>
          <w:szCs w:val="20"/>
          <w:color w:val="auto"/>
        </w:rPr>
      </w:pPr>
      <w:r>
        <w:rPr>
          <w:rFonts w:ascii="Arial" w:cs="Arial" w:eastAsia="Arial" w:hAnsi="Arial"/>
          <w:sz w:val="20"/>
          <w:szCs w:val="20"/>
          <w:color w:val="auto"/>
        </w:rPr>
        <w:t>Aprenda os fundamentos básicos, obtenha um sistema adequado, torne-se confiante, obtenha vantagem e seja disciplinado. Faça tudo isso para obter sucesso na troca de moeda.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7492365</wp:posOffset>
                </wp:positionV>
                <wp:extent cx="552831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89.95pt" to="451.65pt,589.9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19</w:t>
      </w:r>
    </w:p>
    <w:p>
      <w:pPr>
        <w:sectPr>
          <w:pgSz w:w="12240" w:h="15840" w:orient="portrait"/>
          <w:cols w:equalWidth="0" w:num="1">
            <w:col w:w="9360"/>
          </w:cols>
          <w:pgMar w:left="1440" w:top="704" w:right="1440" w:bottom="769" w:gutter="0" w:footer="0" w:header="0"/>
        </w:sectPr>
      </w:pPr>
    </w:p>
    <w:bookmarkStart w:id="19" w:name="page20"/>
    <w:bookmarkEnd w:id="19"/>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38" w:lineRule="auto"/>
        <w:rPr>
          <w:sz w:val="20"/>
          <w:szCs w:val="20"/>
          <w:color w:val="auto"/>
        </w:rPr>
      </w:pPr>
      <w:r>
        <w:rPr>
          <w:rFonts w:ascii="Arial" w:cs="Arial" w:eastAsia="Arial" w:hAnsi="Arial"/>
          <w:sz w:val="56"/>
          <w:szCs w:val="56"/>
          <w:b w:val="1"/>
          <w:bCs w:val="1"/>
          <w:color w:val="auto"/>
        </w:rPr>
        <w:t>Perigos de se emocionar com o comércio de divisas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60" w:right="580"/>
        <w:spacing w:after="0" w:line="323" w:lineRule="auto"/>
        <w:rPr>
          <w:sz w:val="20"/>
          <w:szCs w:val="20"/>
          <w:color w:val="auto"/>
        </w:rPr>
      </w:pPr>
      <w:r>
        <w:rPr>
          <w:rFonts w:ascii="Arial" w:cs="Arial" w:eastAsia="Arial" w:hAnsi="Arial"/>
          <w:sz w:val="20"/>
          <w:szCs w:val="20"/>
          <w:color w:val="auto"/>
        </w:rPr>
        <w:t>Ficar emocionado no mercado de ações é a pior coisa que pode acontecer aos investidores. O mesmo vale para os comerciantes de Forex também. Ver perdas de papel no comércio diário é bastante comum.</w:t>
      </w:r>
    </w:p>
    <w:p>
      <w:pPr>
        <w:spacing w:after="0" w:line="209" w:lineRule="exact"/>
        <w:rPr>
          <w:sz w:val="20"/>
          <w:szCs w:val="20"/>
          <w:color w:val="auto"/>
        </w:rPr>
      </w:pPr>
    </w:p>
    <w:p>
      <w:pPr>
        <w:ind w:left="360" w:right="620"/>
        <w:spacing w:after="0" w:line="299" w:lineRule="auto"/>
        <w:rPr>
          <w:sz w:val="20"/>
          <w:szCs w:val="20"/>
          <w:color w:val="auto"/>
        </w:rPr>
      </w:pPr>
      <w:r>
        <w:rPr>
          <w:rFonts w:ascii="Arial" w:cs="Arial" w:eastAsia="Arial" w:hAnsi="Arial"/>
          <w:sz w:val="20"/>
          <w:szCs w:val="20"/>
          <w:color w:val="auto"/>
        </w:rPr>
        <w:t>Depois de tomar uma decisão de comprar algo e causar perdas, você ainda aguenta, mesmo que as situações mudem de mal a pior, apenas porque sente que as coisas podem voltar a seu favor novamente. O principal problema aqui é que, a decisão de manter uma negociação perdida por um longo tempo é emocional, pois você não está com disposição para aceitar uma perda e sair da negociação.</w:t>
      </w:r>
    </w:p>
    <w:p>
      <w:pPr>
        <w:spacing w:after="0" w:line="234" w:lineRule="exact"/>
        <w:rPr>
          <w:sz w:val="20"/>
          <w:szCs w:val="20"/>
          <w:color w:val="auto"/>
        </w:rPr>
      </w:pPr>
    </w:p>
    <w:p>
      <w:pPr>
        <w:ind w:left="360" w:right="440"/>
        <w:spacing w:after="0" w:line="299" w:lineRule="auto"/>
        <w:rPr>
          <w:sz w:val="20"/>
          <w:szCs w:val="20"/>
          <w:color w:val="auto"/>
        </w:rPr>
      </w:pPr>
      <w:r>
        <w:rPr>
          <w:rFonts w:ascii="Arial" w:cs="Arial" w:eastAsia="Arial" w:hAnsi="Arial"/>
          <w:sz w:val="20"/>
          <w:szCs w:val="20"/>
          <w:color w:val="auto"/>
        </w:rPr>
        <w:t>O mercado Forex é amplamente influenciado pelo mercado geral e você deve sempre negociar quais são as indicações baseadas no mercado, e não apenas iniciar uma, pois seu coração diz para você. Às vezes, você pode estar tão emocionalmente ligado a uma determinada moeda no mercado Forex, que a maior parte de sua exposição ao mercado Forex seria nessa moeda específica.</w:t>
      </w:r>
    </w:p>
    <w:p>
      <w:pPr>
        <w:spacing w:after="0" w:line="234" w:lineRule="exact"/>
        <w:rPr>
          <w:sz w:val="20"/>
          <w:szCs w:val="20"/>
          <w:color w:val="auto"/>
        </w:rPr>
      </w:pPr>
    </w:p>
    <w:p>
      <w:pPr>
        <w:ind w:left="360" w:right="460"/>
        <w:spacing w:after="0" w:line="305" w:lineRule="auto"/>
        <w:rPr>
          <w:sz w:val="20"/>
          <w:szCs w:val="20"/>
          <w:color w:val="auto"/>
        </w:rPr>
      </w:pPr>
      <w:r>
        <w:rPr>
          <w:rFonts w:ascii="Arial" w:cs="Arial" w:eastAsia="Arial" w:hAnsi="Arial"/>
          <w:sz w:val="20"/>
          <w:szCs w:val="20"/>
          <w:color w:val="auto"/>
        </w:rPr>
        <w:t>Nada de errado com isso, como se você tivesse motivos razoáveis ​​para acreditar que a moeda se sairia bem, então você realmente lucraria com a troca. A coisa "errada" é abrir uma negociação em uma moeda apenas porque seu coração diz para você.</w:t>
      </w:r>
    </w:p>
    <w:p>
      <w:pPr>
        <w:spacing w:after="0" w:line="227" w:lineRule="exact"/>
        <w:rPr>
          <w:sz w:val="20"/>
          <w:szCs w:val="20"/>
          <w:color w:val="auto"/>
        </w:rPr>
      </w:pPr>
    </w:p>
    <w:p>
      <w:pPr>
        <w:jc w:val="both"/>
        <w:ind w:left="360" w:right="660"/>
        <w:spacing w:after="0" w:line="305" w:lineRule="auto"/>
        <w:rPr>
          <w:sz w:val="20"/>
          <w:szCs w:val="20"/>
          <w:color w:val="auto"/>
        </w:rPr>
      </w:pPr>
      <w:r>
        <w:rPr>
          <w:rFonts w:ascii="Arial" w:cs="Arial" w:eastAsia="Arial" w:hAnsi="Arial"/>
          <w:sz w:val="20"/>
          <w:szCs w:val="20"/>
          <w:color w:val="auto"/>
        </w:rPr>
        <w:t>No caso, se você se sentir fortemente em relação a uma determinada moeda, é melhor verificar a realidade observando o que o mercado está indicando. Isso lhe dará uma imagem clara de se você deve ou não negociar nessa moeda.</w:t>
      </w:r>
    </w:p>
    <w:p>
      <w:pPr>
        <w:spacing w:after="0" w:line="227" w:lineRule="exact"/>
        <w:rPr>
          <w:sz w:val="20"/>
          <w:szCs w:val="20"/>
          <w:color w:val="auto"/>
        </w:rPr>
      </w:pPr>
    </w:p>
    <w:p>
      <w:pPr>
        <w:jc w:val="both"/>
        <w:ind w:left="360" w:right="380"/>
        <w:spacing w:after="0" w:line="299" w:lineRule="auto"/>
        <w:rPr>
          <w:sz w:val="20"/>
          <w:szCs w:val="20"/>
          <w:color w:val="auto"/>
        </w:rPr>
      </w:pPr>
      <w:r>
        <w:rPr>
          <w:rFonts w:ascii="Arial" w:cs="Arial" w:eastAsia="Arial" w:hAnsi="Arial"/>
          <w:sz w:val="20"/>
          <w:szCs w:val="20"/>
          <w:color w:val="auto"/>
        </w:rPr>
        <w:t>O básico que é necessário lembrar é que, uma vez iniciada uma negociação, incorrendo em perdas de papel e, por todas as indicações, é provável que as coisas piorem ainda mais para você, então é muito melhor registrar perdas e sair disso, em vez de permanecer até que você finalmente consiga ver alguns ganhos com isso. Lembre-se, os mercados têm pouco espaço para emoções.</w:t>
      </w:r>
    </w:p>
    <w:p>
      <w:pPr>
        <w:spacing w:after="0" w:line="234" w:lineRule="exact"/>
        <w:rPr>
          <w:sz w:val="20"/>
          <w:szCs w:val="20"/>
          <w:color w:val="auto"/>
        </w:rPr>
      </w:pPr>
    </w:p>
    <w:p>
      <w:pPr>
        <w:ind w:left="360" w:right="360"/>
        <w:spacing w:after="0" w:line="296" w:lineRule="auto"/>
        <w:rPr>
          <w:sz w:val="20"/>
          <w:szCs w:val="20"/>
          <w:color w:val="auto"/>
        </w:rPr>
      </w:pPr>
      <w:r>
        <w:rPr>
          <w:rFonts w:ascii="Arial" w:cs="Arial" w:eastAsia="Arial" w:hAnsi="Arial"/>
          <w:sz w:val="20"/>
          <w:szCs w:val="20"/>
          <w:color w:val="auto"/>
        </w:rPr>
        <w:t>Forex trading não é uma situação em que todos saem ganhando. Esteja preparado para perder em alguns negócios também. Essa é a maneira precisa pela qual o mercado funciona. Não é realmente uma questão de saber se você está certo ou não, o fato é que os mercados se movem de maneira inesperada e eles têm um jeito de surpreender as pessoas quando menos esperam. Todos os fundamentos e até mesmo a experiência podem ser lançados ao ar quando os mercados decidem fazer alguma coisa.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572135</wp:posOffset>
                </wp:positionV>
                <wp:extent cx="552831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5.05pt" to="451.65pt,45.0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20</w:t>
      </w:r>
    </w:p>
    <w:p>
      <w:pPr>
        <w:sectPr>
          <w:pgSz w:w="12240" w:h="15840" w:orient="portrait"/>
          <w:cols w:equalWidth="0" w:num="1">
            <w:col w:w="9360"/>
          </w:cols>
          <w:pgMar w:left="1440" w:top="704" w:right="1440" w:bottom="769" w:gutter="0" w:footer="0" w:header="0"/>
        </w:sectPr>
      </w:pPr>
    </w:p>
    <w:bookmarkStart w:id="20" w:name="page21"/>
    <w:bookmarkEnd w:id="20"/>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440"/>
        <w:spacing w:after="0" w:line="328" w:lineRule="auto"/>
        <w:rPr>
          <w:sz w:val="20"/>
          <w:szCs w:val="20"/>
          <w:color w:val="auto"/>
        </w:rPr>
      </w:pPr>
      <w:r>
        <w:rPr>
          <w:rFonts w:ascii="Arial" w:cs="Arial" w:eastAsia="Arial" w:hAnsi="Arial"/>
          <w:sz w:val="19"/>
          <w:szCs w:val="19"/>
          <w:color w:val="auto"/>
        </w:rPr>
        <w:t>Então, basta seguir as indicações que o mercado lhe fornece. Se você acha que, depois de iniciar uma negociação, as coisas não estão indo como você previra, registre suas perdas e saia dessa. Você pode investir a quantia em alguma outra negociação e obter bons ganhos, em vez de manter sua negociação perdida.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7316470</wp:posOffset>
                </wp:positionV>
                <wp:extent cx="552831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76.1pt" to="451.65pt,576.1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21</w:t>
      </w:r>
    </w:p>
    <w:p>
      <w:pPr>
        <w:sectPr>
          <w:pgSz w:w="12240" w:h="15840" w:orient="portrait"/>
          <w:cols w:equalWidth="0" w:num="1">
            <w:col w:w="9360"/>
          </w:cols>
          <w:pgMar w:left="1440" w:top="704" w:right="1440" w:bottom="769" w:gutter="0" w:footer="0" w:header="0"/>
        </w:sectPr>
      </w:pPr>
    </w:p>
    <w:bookmarkStart w:id="21" w:name="page22"/>
    <w:bookmarkEnd w:id="21"/>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Estratégia de Negociação Forex -</w:t>
      </w:r>
    </w:p>
    <w:p>
      <w:pPr>
        <w:spacing w:after="0" w:line="136"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Falha no canal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360" w:right="680"/>
        <w:spacing w:after="0" w:line="305" w:lineRule="auto"/>
        <w:rPr>
          <w:sz w:val="20"/>
          <w:szCs w:val="20"/>
          <w:color w:val="auto"/>
        </w:rPr>
      </w:pPr>
      <w:r>
        <w:rPr>
          <w:rFonts w:ascii="Arial" w:cs="Arial" w:eastAsia="Arial" w:hAnsi="Arial"/>
          <w:sz w:val="20"/>
          <w:szCs w:val="20"/>
          <w:color w:val="auto"/>
        </w:rPr>
        <w:t>Sistema de Forex passa a ser o maior comércio global. Ele utiliza alguns movimentos para os empresários ganharem bem. Uma agenda de negócios Forex aceita e bastante lucrativa nos negócios é chamada de Breakout do canal.</w:t>
      </w:r>
    </w:p>
    <w:p>
      <w:pPr>
        <w:spacing w:after="0" w:line="227" w:lineRule="exact"/>
        <w:rPr>
          <w:sz w:val="20"/>
          <w:szCs w:val="20"/>
          <w:color w:val="auto"/>
        </w:rPr>
      </w:pPr>
    </w:p>
    <w:p>
      <w:pPr>
        <w:ind w:left="360" w:right="420"/>
        <w:spacing w:after="0" w:line="296" w:lineRule="auto"/>
        <w:rPr>
          <w:sz w:val="20"/>
          <w:szCs w:val="20"/>
          <w:color w:val="auto"/>
        </w:rPr>
      </w:pPr>
      <w:r>
        <w:rPr>
          <w:rFonts w:ascii="Arial" w:cs="Arial" w:eastAsia="Arial" w:hAnsi="Arial"/>
          <w:sz w:val="20"/>
          <w:szCs w:val="20"/>
          <w:color w:val="auto"/>
        </w:rPr>
        <w:t>Canais de negociação Forex - Canais consistem em caminhos feitos em um cronograma para rastrear a matriz onde as trocas foram realizadas em um período de tempo. Eles podem ser simplesmente construídos. Observe o cronograma em um intervalo de tempo e desenhe linhas que vinculam as despesas comerciais pontuais comparativamente altas e abaixo, vinculando as despesas comerciais pontuais comparativas baixas. Isso fornecerá uma imagem da matriz de negócios existente durante um período de seis meses.</w:t>
      </w:r>
    </w:p>
    <w:p>
      <w:pPr>
        <w:spacing w:after="0" w:line="238" w:lineRule="exact"/>
        <w:rPr>
          <w:sz w:val="20"/>
          <w:szCs w:val="20"/>
          <w:color w:val="auto"/>
        </w:rPr>
      </w:pPr>
    </w:p>
    <w:p>
      <w:pPr>
        <w:ind w:left="360" w:right="520"/>
        <w:spacing w:after="0" w:line="296" w:lineRule="auto"/>
        <w:rPr>
          <w:sz w:val="20"/>
          <w:szCs w:val="20"/>
          <w:color w:val="auto"/>
        </w:rPr>
      </w:pPr>
      <w:r>
        <w:rPr>
          <w:rFonts w:ascii="Arial" w:cs="Arial" w:eastAsia="Arial" w:hAnsi="Arial"/>
          <w:sz w:val="20"/>
          <w:szCs w:val="20"/>
          <w:color w:val="auto"/>
        </w:rPr>
        <w:t>Fuga de canal - Depois que o valor da troca sobe na linha de pico da rede, há uma fuga crescente da rede. Além disso, quando o valor cai abaixo do ponto mais baixo da rede, você obtém uma fuga da rede descendente. As fugas de rede acontecem para cima e para baixo. Com bastante contribuição de Forex com escrutínio científico, todos podem utilizar o processo para obter uma agenda de negócios de troca lucrativa.</w:t>
      </w:r>
    </w:p>
    <w:p>
      <w:pPr>
        <w:spacing w:after="0" w:line="238" w:lineRule="exact"/>
        <w:rPr>
          <w:sz w:val="20"/>
          <w:szCs w:val="20"/>
          <w:color w:val="auto"/>
        </w:rPr>
      </w:pPr>
    </w:p>
    <w:p>
      <w:pPr>
        <w:ind w:left="360" w:right="480"/>
        <w:spacing w:after="0" w:line="299" w:lineRule="auto"/>
        <w:rPr>
          <w:sz w:val="20"/>
          <w:szCs w:val="20"/>
          <w:color w:val="auto"/>
        </w:rPr>
      </w:pPr>
      <w:r>
        <w:rPr>
          <w:rFonts w:ascii="Arial" w:cs="Arial" w:eastAsia="Arial" w:hAnsi="Arial"/>
          <w:sz w:val="20"/>
          <w:szCs w:val="20"/>
          <w:color w:val="auto"/>
        </w:rPr>
        <w:t>Você tem que construir os canais com muito cuidado. Toda reunião de linhas não indica uma fuga adequada. Se houver alguma falácia na construção da linha, o que você observa são negócios fora da matriz, o que apenas o leva de volta para dentro. Portanto, antes de qualquer coisa, adquira conhecimentos suficientes sobre Forex.</w:t>
      </w:r>
    </w:p>
    <w:p>
      <w:pPr>
        <w:spacing w:after="0" w:line="234" w:lineRule="exact"/>
        <w:rPr>
          <w:sz w:val="20"/>
          <w:szCs w:val="20"/>
          <w:color w:val="auto"/>
        </w:rPr>
      </w:pPr>
    </w:p>
    <w:p>
      <w:pPr>
        <w:ind w:left="360" w:right="440"/>
        <w:spacing w:after="0" w:line="305" w:lineRule="auto"/>
        <w:rPr>
          <w:sz w:val="20"/>
          <w:szCs w:val="20"/>
          <w:color w:val="auto"/>
        </w:rPr>
      </w:pPr>
      <w:r>
        <w:rPr>
          <w:rFonts w:ascii="Arial" w:cs="Arial" w:eastAsia="Arial" w:hAnsi="Arial"/>
          <w:sz w:val="20"/>
          <w:szCs w:val="20"/>
          <w:color w:val="auto"/>
        </w:rPr>
        <w:t>Controle Ganho de Canais Forex - Quando você descobrir o funcionamento das redes, os ganhos acontecerão. Construa o negócio com pausas suficientes. Então, no caso de um sinal de fuga incorreto, você terá perdas toleráveis ​​ou, se a sorte o favorecer, um lucro muito baixo.</w:t>
      </w:r>
    </w:p>
    <w:p>
      <w:pPr>
        <w:spacing w:after="0" w:line="227" w:lineRule="exact"/>
        <w:rPr>
          <w:sz w:val="20"/>
          <w:szCs w:val="20"/>
          <w:color w:val="auto"/>
        </w:rPr>
      </w:pPr>
    </w:p>
    <w:p>
      <w:pPr>
        <w:ind w:left="360" w:right="580"/>
        <w:spacing w:after="0" w:line="323" w:lineRule="auto"/>
        <w:rPr>
          <w:sz w:val="20"/>
          <w:szCs w:val="20"/>
          <w:color w:val="auto"/>
        </w:rPr>
      </w:pPr>
      <w:r>
        <w:rPr>
          <w:rFonts w:ascii="Arial" w:cs="Arial" w:eastAsia="Arial" w:hAnsi="Arial"/>
          <w:sz w:val="20"/>
          <w:szCs w:val="20"/>
          <w:color w:val="auto"/>
        </w:rPr>
        <w:t>Mas se você estiver do lado correto de uma fuga de rede adequada, a pequena falta que você recebeu será afastada e você obterá um bom ganho satisfatório.</w:t>
      </w:r>
    </w:p>
    <w:p>
      <w:pPr>
        <w:spacing w:after="0" w:line="209" w:lineRule="exact"/>
        <w:rPr>
          <w:sz w:val="20"/>
          <w:szCs w:val="20"/>
          <w:color w:val="auto"/>
        </w:rPr>
      </w:pPr>
    </w:p>
    <w:p>
      <w:pPr>
        <w:ind w:left="360" w:right="380"/>
        <w:spacing w:after="0" w:line="305" w:lineRule="auto"/>
        <w:rPr>
          <w:sz w:val="20"/>
          <w:szCs w:val="20"/>
          <w:color w:val="auto"/>
        </w:rPr>
      </w:pPr>
      <w:r>
        <w:rPr>
          <w:rFonts w:ascii="Arial" w:cs="Arial" w:eastAsia="Arial" w:hAnsi="Arial"/>
          <w:sz w:val="20"/>
          <w:szCs w:val="20"/>
          <w:color w:val="auto"/>
        </w:rPr>
        <w:t>Qualquer acionista de negócios Forex adequado que vale o seu nome capitaliza nas interrupções do canal. Caso você queira lucrar nos mercados de câmbio, dedique um certo tempo para que uma educação em Forex construa essa agenda e vários processos de análise tecnológica.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565150</wp:posOffset>
                </wp:positionV>
                <wp:extent cx="552831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4.5pt" to="451.65pt,44.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22</w:t>
      </w:r>
    </w:p>
    <w:p>
      <w:pPr>
        <w:sectPr>
          <w:pgSz w:w="12240" w:h="15840" w:orient="portrait"/>
          <w:cols w:equalWidth="0" w:num="1">
            <w:col w:w="9360"/>
          </w:cols>
          <w:pgMar w:left="1440" w:top="704" w:right="1440" w:bottom="769" w:gutter="0" w:footer="0" w:header="0"/>
        </w:sectPr>
      </w:pPr>
    </w:p>
    <w:bookmarkStart w:id="22" w:name="page23"/>
    <w:bookmarkEnd w:id="22"/>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680"/>
        <w:spacing w:after="0" w:line="299" w:lineRule="auto"/>
        <w:rPr>
          <w:sz w:val="20"/>
          <w:szCs w:val="20"/>
          <w:color w:val="auto"/>
        </w:rPr>
      </w:pPr>
      <w:r>
        <w:rPr>
          <w:rFonts w:ascii="Arial" w:cs="Arial" w:eastAsia="Arial" w:hAnsi="Arial"/>
          <w:sz w:val="20"/>
          <w:szCs w:val="20"/>
          <w:color w:val="auto"/>
        </w:rPr>
        <w:t>Isso criará as agendas de intercâmbio, que trariam conseqüências lucrativas. Se você não dedicar algum tempo para descobrir completamente as apostas e os rendimentos contidos em uma agenda de negócios em Forex, poderá não ter as conseqüências desejáveis. Então você vê, seu ganho depende apenas de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7157720</wp:posOffset>
                </wp:positionV>
                <wp:extent cx="552831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63.6pt" to="451.65pt,563.6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23</w:t>
      </w:r>
    </w:p>
    <w:p>
      <w:pPr>
        <w:sectPr>
          <w:pgSz w:w="12240" w:h="15840" w:orient="portrait"/>
          <w:cols w:equalWidth="0" w:num="1">
            <w:col w:w="9360"/>
          </w:cols>
          <w:pgMar w:left="1440" w:top="704" w:right="1440" w:bottom="769" w:gutter="0" w:footer="0" w:header="0"/>
        </w:sectPr>
      </w:pPr>
    </w:p>
    <w:bookmarkStart w:id="23" w:name="page24"/>
    <w:bookmarkEnd w:id="23"/>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Forex Assassin vs. Forex</w:t>
      </w:r>
    </w:p>
    <w:p>
      <w:pPr>
        <w:spacing w:after="0" w:line="136"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Estratégia de poder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360" w:right="500"/>
        <w:spacing w:after="0" w:line="296" w:lineRule="auto"/>
        <w:rPr>
          <w:sz w:val="20"/>
          <w:szCs w:val="20"/>
          <w:color w:val="auto"/>
        </w:rPr>
      </w:pPr>
      <w:r>
        <w:rPr>
          <w:rFonts w:ascii="Arial" w:cs="Arial" w:eastAsia="Arial" w:hAnsi="Arial"/>
          <w:sz w:val="20"/>
          <w:szCs w:val="20"/>
          <w:color w:val="auto"/>
        </w:rPr>
        <w:t>Para aqueles que têm interesse no enorme mercado de câmbio de 3 trilhões de dólares por dia, é do conhecimento geral que para poder permanecer no lado direito do mercado Forex, o que você precisa é descobrir constantemente novos planos para minimizar suas perdas e maximize seus lucros e sempre se adapte para que você possa aproveitar toda e qualquer oportunidade de obter uma fatia maior do bolo.</w:t>
      </w:r>
    </w:p>
    <w:p>
      <w:pPr>
        <w:spacing w:after="0" w:line="238" w:lineRule="exact"/>
        <w:rPr>
          <w:sz w:val="20"/>
          <w:szCs w:val="20"/>
          <w:color w:val="auto"/>
        </w:rPr>
      </w:pPr>
    </w:p>
    <w:p>
      <w:pPr>
        <w:ind w:left="360" w:right="520"/>
        <w:spacing w:after="0" w:line="299" w:lineRule="auto"/>
        <w:rPr>
          <w:sz w:val="20"/>
          <w:szCs w:val="20"/>
          <w:color w:val="auto"/>
        </w:rPr>
      </w:pPr>
      <w:r>
        <w:rPr>
          <w:rFonts w:ascii="Arial" w:cs="Arial" w:eastAsia="Arial" w:hAnsi="Arial"/>
          <w:sz w:val="20"/>
          <w:szCs w:val="20"/>
          <w:color w:val="auto"/>
        </w:rPr>
        <w:t>A fórmula do Forex Assassin e o curso Forex Power Strategy são duas das ferramentas de negociação de moeda mais usadas. Ambas as ferramentas receberam ótimas críticas, mas seus princípios operacionais são totalmente diferentes. Como operador de Forex, como você entenderia qual é a melhor ferramenta para você? Para ajudá-lo a sair da sua confusão, continue lendo.</w:t>
      </w:r>
    </w:p>
    <w:p>
      <w:pPr>
        <w:spacing w:after="0" w:line="234" w:lineRule="exact"/>
        <w:rPr>
          <w:sz w:val="20"/>
          <w:szCs w:val="20"/>
          <w:color w:val="auto"/>
        </w:rPr>
      </w:pPr>
    </w:p>
    <w:p>
      <w:pPr>
        <w:ind w:left="360" w:right="400"/>
        <w:spacing w:after="0" w:line="299" w:lineRule="auto"/>
        <w:rPr>
          <w:sz w:val="20"/>
          <w:szCs w:val="20"/>
          <w:color w:val="auto"/>
        </w:rPr>
      </w:pPr>
      <w:r>
        <w:rPr>
          <w:rFonts w:ascii="Arial" w:cs="Arial" w:eastAsia="Arial" w:hAnsi="Arial"/>
          <w:sz w:val="20"/>
          <w:szCs w:val="20"/>
          <w:color w:val="auto"/>
        </w:rPr>
        <w:t>A fórmula do Forex Assassin foi projetada como uma solução para os problemas do homem ocupado com a negociação forex. Essa ferramenta é ideal para o profissional médio de 9 a 5 que deseja gerar uma renda extra por meio de negociações em Forex, mas não consegue reunir tempo para monitorar os mercados ao longo do dia ou estudar fórmulas técnicas, análises e gráficos complexos.</w:t>
      </w:r>
    </w:p>
    <w:p>
      <w:pPr>
        <w:spacing w:after="0" w:line="234" w:lineRule="exact"/>
        <w:rPr>
          <w:sz w:val="20"/>
          <w:szCs w:val="20"/>
          <w:color w:val="auto"/>
        </w:rPr>
      </w:pPr>
    </w:p>
    <w:p>
      <w:pPr>
        <w:ind w:left="360" w:right="480"/>
        <w:spacing w:after="0" w:line="299" w:lineRule="auto"/>
        <w:rPr>
          <w:sz w:val="20"/>
          <w:szCs w:val="20"/>
          <w:color w:val="auto"/>
        </w:rPr>
      </w:pPr>
      <w:r>
        <w:rPr>
          <w:rFonts w:ascii="Arial" w:cs="Arial" w:eastAsia="Arial" w:hAnsi="Arial"/>
          <w:sz w:val="20"/>
          <w:szCs w:val="20"/>
          <w:color w:val="auto"/>
        </w:rPr>
        <w:t>O Forex Assassin é uma estratégia simples e conveniente que pode ser usada com pouco ou nenhum entendimento de como o mercado realmente funciona. Normalmente, leva cerca de um quarto de hora por semana para preparar e atribuir uma estratégia de negociação, após a qual você apenas precisa relaxar e permitir que o mercado faça seu trabalho.</w:t>
      </w:r>
    </w:p>
    <w:p>
      <w:pPr>
        <w:spacing w:after="0" w:line="234" w:lineRule="exact"/>
        <w:rPr>
          <w:sz w:val="20"/>
          <w:szCs w:val="20"/>
          <w:color w:val="auto"/>
        </w:rPr>
      </w:pPr>
    </w:p>
    <w:p>
      <w:pPr>
        <w:ind w:left="360" w:right="640"/>
        <w:spacing w:after="0" w:line="299" w:lineRule="auto"/>
        <w:rPr>
          <w:sz w:val="20"/>
          <w:szCs w:val="20"/>
          <w:color w:val="auto"/>
        </w:rPr>
      </w:pPr>
      <w:r>
        <w:rPr>
          <w:rFonts w:ascii="Arial" w:cs="Arial" w:eastAsia="Arial" w:hAnsi="Arial"/>
          <w:sz w:val="20"/>
          <w:szCs w:val="20"/>
          <w:color w:val="auto"/>
        </w:rPr>
        <w:t>É muito simples, mas, por outro lado, também é bastante limitado, pois você não precisa ter muita compreensão do mercado. O objetivo é permitir que o manequim ganhe dinheiro limitado, minimizando suas chances de perda, o que, contudo, não é certamente a melhor maneira de ganhar mais dinheiro.</w:t>
      </w:r>
    </w:p>
    <w:p>
      <w:pPr>
        <w:spacing w:after="0" w:line="234" w:lineRule="exact"/>
        <w:rPr>
          <w:sz w:val="20"/>
          <w:szCs w:val="20"/>
          <w:color w:val="auto"/>
        </w:rPr>
      </w:pPr>
    </w:p>
    <w:p>
      <w:pPr>
        <w:ind w:left="360" w:right="400"/>
        <w:spacing w:after="0" w:line="296" w:lineRule="auto"/>
        <w:rPr>
          <w:sz w:val="20"/>
          <w:szCs w:val="20"/>
          <w:color w:val="auto"/>
        </w:rPr>
      </w:pPr>
      <w:r>
        <w:rPr>
          <w:rFonts w:ascii="Arial" w:cs="Arial" w:eastAsia="Arial" w:hAnsi="Arial"/>
          <w:sz w:val="20"/>
          <w:szCs w:val="20"/>
          <w:color w:val="auto"/>
        </w:rPr>
        <w:t>Por outro lado, a ferramenta Forex Power Strategy oferece um curso detalhado e aprofundado sobre a dinâmica e a economia do mercado. Ele leva em consideração uma grande quantidade de material e inclui todos os níveis de negociação. Como resultado, é necessário um alto investimento de seu tempo e atenção para aproveitar ao máximo o curso e absorver suas lições. Portanto, a menos que você possa dedicar algum tempo a isso, a ferramenta Forex Power Strategy não é adequada para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572135</wp:posOffset>
                </wp:positionV>
                <wp:extent cx="552831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5.05pt" to="451.65pt,45.0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24</w:t>
      </w:r>
    </w:p>
    <w:p>
      <w:pPr>
        <w:sectPr>
          <w:pgSz w:w="12240" w:h="15840" w:orient="portrait"/>
          <w:cols w:equalWidth="0" w:num="1">
            <w:col w:w="9360"/>
          </w:cols>
          <w:pgMar w:left="1440" w:top="704" w:right="1440" w:bottom="769" w:gutter="0" w:footer="0" w:header="0"/>
        </w:sectPr>
      </w:pPr>
    </w:p>
    <w:bookmarkStart w:id="24" w:name="page25"/>
    <w:bookmarkEnd w:id="24"/>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820"/>
        <w:spacing w:after="0" w:line="305" w:lineRule="auto"/>
        <w:rPr>
          <w:sz w:val="20"/>
          <w:szCs w:val="20"/>
          <w:color w:val="auto"/>
        </w:rPr>
      </w:pPr>
      <w:r>
        <w:rPr>
          <w:rFonts w:ascii="Arial" w:cs="Arial" w:eastAsia="Arial" w:hAnsi="Arial"/>
          <w:sz w:val="20"/>
          <w:szCs w:val="20"/>
          <w:color w:val="auto"/>
        </w:rPr>
        <w:t>Mas, em troca, você tem a garantia de que, ao concluir o curso, terá alcançado um conhecimento melhor e mais profundo de como o mercado funciona e, portanto, seu potencial de ganhos será correspondentemente maior.</w:t>
      </w:r>
    </w:p>
    <w:p>
      <w:pPr>
        <w:spacing w:after="0" w:line="227" w:lineRule="exact"/>
        <w:rPr>
          <w:sz w:val="20"/>
          <w:szCs w:val="20"/>
          <w:color w:val="auto"/>
        </w:rPr>
      </w:pPr>
    </w:p>
    <w:p>
      <w:pPr>
        <w:ind w:left="360" w:right="560"/>
        <w:spacing w:after="0" w:line="323" w:lineRule="auto"/>
        <w:rPr>
          <w:sz w:val="20"/>
          <w:szCs w:val="20"/>
          <w:color w:val="auto"/>
        </w:rPr>
      </w:pPr>
      <w:r>
        <w:rPr>
          <w:rFonts w:ascii="Arial" w:cs="Arial" w:eastAsia="Arial" w:hAnsi="Arial"/>
          <w:sz w:val="20"/>
          <w:szCs w:val="20"/>
          <w:color w:val="auto"/>
        </w:rPr>
        <w:t>Mas não importa qual ferramenta você escolher, usar qualquer uma delas é melhor do que negociar apenas cegamente no mercado e acabar com enormes perdas.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6791325</wp:posOffset>
                </wp:positionV>
                <wp:extent cx="552831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34.75pt" to="451.65pt,534.7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25</w:t>
      </w:r>
    </w:p>
    <w:p>
      <w:pPr>
        <w:sectPr>
          <w:pgSz w:w="12240" w:h="15840" w:orient="portrait"/>
          <w:cols w:equalWidth="0" w:num="1">
            <w:col w:w="9360"/>
          </w:cols>
          <w:pgMar w:left="1440" w:top="704" w:right="1440" w:bottom="769" w:gutter="0" w:footer="0" w:header="0"/>
        </w:sectPr>
      </w:pPr>
    </w:p>
    <w:bookmarkStart w:id="25" w:name="page26"/>
    <w:bookmarkEnd w:id="25"/>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O momento correto no Forex</w:t>
      </w:r>
    </w:p>
    <w:p>
      <w:pPr>
        <w:spacing w:after="0" w:line="136"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Negociação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left="360" w:right="1080"/>
        <w:spacing w:after="0" w:line="328" w:lineRule="auto"/>
        <w:rPr>
          <w:sz w:val="20"/>
          <w:szCs w:val="20"/>
          <w:color w:val="auto"/>
        </w:rPr>
      </w:pPr>
      <w:r>
        <w:rPr>
          <w:rFonts w:ascii="Arial" w:cs="Arial" w:eastAsia="Arial" w:hAnsi="Arial"/>
          <w:sz w:val="19"/>
          <w:szCs w:val="19"/>
          <w:color w:val="auto"/>
        </w:rPr>
        <w:t>Quando você sente uma oportunidade de negociação, o fator decisivo é saber exatamente quando comprar. Infelizmente, esse é o ponto em que a maioria perde a trama, cronometrando seus níveis de entrada incorretamente. Mas aqui estão algumas diretrizes básicas para ajudá-lo nesses momentos cruciais:</w:t>
      </w:r>
    </w:p>
    <w:p>
      <w:pPr>
        <w:spacing w:after="0" w:line="200" w:lineRule="exact"/>
        <w:rPr>
          <w:sz w:val="20"/>
          <w:szCs w:val="20"/>
          <w:color w:val="auto"/>
        </w:rPr>
      </w:pPr>
    </w:p>
    <w:p>
      <w:pPr>
        <w:spacing w:after="0" w:line="268" w:lineRule="exact"/>
        <w:rPr>
          <w:sz w:val="20"/>
          <w:szCs w:val="20"/>
          <w:color w:val="auto"/>
        </w:rPr>
      </w:pPr>
    </w:p>
    <w:p>
      <w:pPr>
        <w:ind w:left="360" w:right="2420"/>
        <w:spacing w:after="0" w:line="337" w:lineRule="auto"/>
        <w:rPr>
          <w:sz w:val="20"/>
          <w:szCs w:val="20"/>
          <w:color w:val="auto"/>
        </w:rPr>
      </w:pPr>
      <w:r>
        <w:rPr>
          <w:rFonts w:ascii="Arial" w:cs="Arial" w:eastAsia="Arial" w:hAnsi="Arial"/>
          <w:sz w:val="40"/>
          <w:szCs w:val="40"/>
          <w:b w:val="1"/>
          <w:bCs w:val="1"/>
          <w:color w:val="auto"/>
        </w:rPr>
        <w:t>Fazendo uso adequado do suporte e resistência</w:t>
      </w:r>
    </w:p>
    <w:p>
      <w:pPr>
        <w:spacing w:after="0" w:line="105" w:lineRule="exact"/>
        <w:rPr>
          <w:sz w:val="20"/>
          <w:szCs w:val="20"/>
          <w:color w:val="auto"/>
        </w:rPr>
      </w:pPr>
    </w:p>
    <w:p>
      <w:pPr>
        <w:ind w:left="360" w:right="600"/>
        <w:spacing w:after="0" w:line="305" w:lineRule="auto"/>
        <w:rPr>
          <w:sz w:val="20"/>
          <w:szCs w:val="20"/>
          <w:color w:val="auto"/>
        </w:rPr>
      </w:pPr>
      <w:r>
        <w:rPr>
          <w:rFonts w:ascii="Arial" w:cs="Arial" w:eastAsia="Arial" w:hAnsi="Arial"/>
          <w:sz w:val="20"/>
          <w:szCs w:val="20"/>
          <w:color w:val="auto"/>
        </w:rPr>
        <w:t>Se você tentar usar a regra fundamental do mercado de ações - "compre na baixa, venda na alta" - nas negociações em Forex, você perderá dinheiro. Para entender, você precisa saber como funciona o sistema de suporte e resistência.</w:t>
      </w:r>
    </w:p>
    <w:p>
      <w:pPr>
        <w:spacing w:after="0" w:line="227" w:lineRule="exact"/>
        <w:rPr>
          <w:sz w:val="20"/>
          <w:szCs w:val="20"/>
          <w:color w:val="auto"/>
        </w:rPr>
      </w:pPr>
    </w:p>
    <w:p>
      <w:pPr>
        <w:ind w:left="360" w:right="500"/>
        <w:spacing w:after="0" w:line="299" w:lineRule="auto"/>
        <w:rPr>
          <w:sz w:val="20"/>
          <w:szCs w:val="20"/>
          <w:color w:val="auto"/>
        </w:rPr>
      </w:pPr>
      <w:r>
        <w:rPr>
          <w:rFonts w:ascii="Arial" w:cs="Arial" w:eastAsia="Arial" w:hAnsi="Arial"/>
          <w:sz w:val="20"/>
          <w:szCs w:val="20"/>
          <w:color w:val="auto"/>
        </w:rPr>
        <w:t>Um preço de suporte é um preço historicamente testado pelo qual os comerciantes intervêm e compram, de modo a "apoiar o mercado". Quanto mais vezes esse preço for testado, mais aceitável será o preço de suporte. Inversamente, um nível de resistência é definido como um nível no qual "os preços foram resistidos ao subir mais alto". Também aqui, quanto mais vezes esse nível é testado, mais confiável ele se torna.</w:t>
      </w:r>
    </w:p>
    <w:p>
      <w:pPr>
        <w:spacing w:after="0" w:line="200" w:lineRule="exact"/>
        <w:rPr>
          <w:sz w:val="20"/>
          <w:szCs w:val="20"/>
          <w:color w:val="auto"/>
        </w:rPr>
      </w:pPr>
    </w:p>
    <w:p>
      <w:pPr>
        <w:spacing w:after="0" w:line="293"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Por que comprar na baixa e vender na alta não funciona</w:t>
      </w:r>
    </w:p>
    <w:p>
      <w:pPr>
        <w:spacing w:after="0" w:line="385" w:lineRule="exact"/>
        <w:rPr>
          <w:sz w:val="20"/>
          <w:szCs w:val="20"/>
          <w:color w:val="auto"/>
        </w:rPr>
      </w:pPr>
    </w:p>
    <w:p>
      <w:pPr>
        <w:ind w:left="360" w:right="420"/>
        <w:spacing w:after="0" w:line="328" w:lineRule="auto"/>
        <w:rPr>
          <w:sz w:val="20"/>
          <w:szCs w:val="20"/>
          <w:color w:val="auto"/>
        </w:rPr>
      </w:pPr>
      <w:r>
        <w:rPr>
          <w:rFonts w:ascii="Arial" w:cs="Arial" w:eastAsia="Arial" w:hAnsi="Arial"/>
          <w:sz w:val="19"/>
          <w:szCs w:val="19"/>
          <w:color w:val="auto"/>
        </w:rPr>
        <w:t>A razão pela qual essa sabedoria tradicional é contraproducente no comércio Forex é que, se você realmente esperar que os preços caiam, acabará perdendo algumas das melhores oportunidades para ganhar dinheiro. Considere: quando uma moeda começa a subir, quais são as chances de ela recuar?</w:t>
      </w:r>
    </w:p>
    <w:p>
      <w:pPr>
        <w:spacing w:after="0" w:line="208" w:lineRule="exact"/>
        <w:rPr>
          <w:sz w:val="20"/>
          <w:szCs w:val="20"/>
          <w:color w:val="auto"/>
        </w:rPr>
      </w:pPr>
    </w:p>
    <w:p>
      <w:pPr>
        <w:ind w:left="360" w:right="580"/>
        <w:spacing w:after="0" w:line="305" w:lineRule="auto"/>
        <w:rPr>
          <w:sz w:val="20"/>
          <w:szCs w:val="20"/>
          <w:color w:val="auto"/>
        </w:rPr>
      </w:pPr>
      <w:r>
        <w:rPr>
          <w:rFonts w:ascii="Arial" w:cs="Arial" w:eastAsia="Arial" w:hAnsi="Arial"/>
          <w:sz w:val="20"/>
          <w:szCs w:val="20"/>
          <w:color w:val="auto"/>
        </w:rPr>
        <w:t>E se isso não acontecer e se estabilizar? Se você continuar aguardando um recuo, poderá acabar nunca entrando no mercado, porque a maioria das mudanças nas moedas ocorre a partir de novos máximos de mercado e sem nenhum recuo.</w:t>
      </w:r>
    </w:p>
    <w:p>
      <w:pPr>
        <w:spacing w:after="0" w:line="227" w:lineRule="exact"/>
        <w:rPr>
          <w:sz w:val="20"/>
          <w:szCs w:val="20"/>
          <w:color w:val="auto"/>
        </w:rPr>
      </w:pPr>
    </w:p>
    <w:p>
      <w:pPr>
        <w:ind w:left="360" w:right="420"/>
        <w:spacing w:after="0" w:line="353" w:lineRule="auto"/>
        <w:rPr>
          <w:sz w:val="20"/>
          <w:szCs w:val="20"/>
          <w:color w:val="auto"/>
        </w:rPr>
      </w:pPr>
      <w:r>
        <w:rPr>
          <w:rFonts w:ascii="Arial" w:cs="Arial" w:eastAsia="Arial" w:hAnsi="Arial"/>
          <w:sz w:val="19"/>
          <w:szCs w:val="19"/>
          <w:color w:val="auto"/>
        </w:rPr>
        <w:t>Portanto, se você planeja focar sua estratégia de negociação em Forex na espera de uma entrada a preços de suporte, acorde! Você pode perder os negócios mais lucrativos. Qual deve ser sua estratégia de negociação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187325</wp:posOffset>
                </wp:positionV>
                <wp:extent cx="552831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4.75pt" to="451.65pt,14.75pt" o:allowincell="f" strokecolor="#000000" strokeweight="1.5pt"/>
            </w:pict>
          </mc:Fallback>
        </mc:AlternateContent>
      </w:r>
    </w:p>
    <w:p>
      <w:pPr>
        <w:spacing w:after="0" w:line="200" w:lineRule="exact"/>
        <w:rPr>
          <w:sz w:val="20"/>
          <w:szCs w:val="20"/>
          <w:color w:val="auto"/>
        </w:rPr>
      </w:pPr>
    </w:p>
    <w:p>
      <w:pPr>
        <w:spacing w:after="0" w:line="351"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26</w:t>
      </w:r>
    </w:p>
    <w:p>
      <w:pPr>
        <w:sectPr>
          <w:pgSz w:w="12240" w:h="15840" w:orient="portrait"/>
          <w:cols w:equalWidth="0" w:num="1">
            <w:col w:w="9360"/>
          </w:cols>
          <w:pgMar w:left="1440" w:top="704" w:right="1440" w:bottom="769" w:gutter="0" w:footer="0" w:header="0"/>
        </w:sectPr>
      </w:pPr>
    </w:p>
    <w:bookmarkStart w:id="26" w:name="page27"/>
    <w:bookmarkEnd w:id="26"/>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440"/>
        <w:spacing w:after="0" w:line="305" w:lineRule="auto"/>
        <w:rPr>
          <w:sz w:val="20"/>
          <w:szCs w:val="20"/>
          <w:color w:val="auto"/>
        </w:rPr>
      </w:pPr>
      <w:r>
        <w:rPr>
          <w:rFonts w:ascii="Arial" w:cs="Arial" w:eastAsia="Arial" w:hAnsi="Arial"/>
          <w:sz w:val="20"/>
          <w:szCs w:val="20"/>
          <w:color w:val="auto"/>
        </w:rPr>
        <w:t>O objetivo é “comprar na alta e vender mais” - ou seja, você deve tentar fazer o contrário do que a multidão em geral está fazendo. Tente manter-se atento a todas as descobertas de suporte e resistência e, em seguida, venda e compre de forma correspondente.</w:t>
      </w:r>
    </w:p>
    <w:p>
      <w:pPr>
        <w:spacing w:after="0" w:line="200" w:lineRule="exact"/>
        <w:rPr>
          <w:sz w:val="20"/>
          <w:szCs w:val="20"/>
          <w:color w:val="auto"/>
        </w:rPr>
      </w:pPr>
    </w:p>
    <w:p>
      <w:pPr>
        <w:spacing w:after="0" w:line="287"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É preciso coragem - mas ganha dinheiro</w:t>
      </w:r>
    </w:p>
    <w:p>
      <w:pPr>
        <w:spacing w:after="0" w:line="384" w:lineRule="exact"/>
        <w:rPr>
          <w:sz w:val="20"/>
          <w:szCs w:val="20"/>
          <w:color w:val="auto"/>
        </w:rPr>
      </w:pPr>
    </w:p>
    <w:p>
      <w:pPr>
        <w:jc w:val="both"/>
        <w:ind w:left="360" w:right="380"/>
        <w:spacing w:after="0" w:line="305" w:lineRule="auto"/>
        <w:rPr>
          <w:sz w:val="20"/>
          <w:szCs w:val="20"/>
          <w:color w:val="auto"/>
        </w:rPr>
      </w:pPr>
      <w:r>
        <w:rPr>
          <w:rFonts w:ascii="Arial" w:cs="Arial" w:eastAsia="Arial" w:hAnsi="Arial"/>
          <w:sz w:val="20"/>
          <w:szCs w:val="20"/>
          <w:color w:val="auto"/>
        </w:rPr>
        <w:t>A política de ir contra a multidão exige coragem para praticar. Mas pense sobre a estratégia com uma cabeça fria e você descobrirá que é a coisa mais lógica a fazer. Quantas vezes você já ouviu falar de traders que compram suporte, mas o mercado continua em queda livre, quebrando o suporte?</w:t>
      </w:r>
    </w:p>
    <w:p>
      <w:pPr>
        <w:spacing w:after="0" w:line="227" w:lineRule="exact"/>
        <w:rPr>
          <w:sz w:val="20"/>
          <w:szCs w:val="20"/>
          <w:color w:val="auto"/>
        </w:rPr>
      </w:pPr>
    </w:p>
    <w:p>
      <w:pPr>
        <w:ind w:left="360" w:right="800"/>
        <w:spacing w:after="0" w:line="323" w:lineRule="auto"/>
        <w:rPr>
          <w:sz w:val="20"/>
          <w:szCs w:val="20"/>
          <w:color w:val="auto"/>
        </w:rPr>
      </w:pPr>
      <w:r>
        <w:rPr>
          <w:rFonts w:ascii="Arial" w:cs="Arial" w:eastAsia="Arial" w:hAnsi="Arial"/>
          <w:sz w:val="20"/>
          <w:szCs w:val="20"/>
          <w:color w:val="auto"/>
        </w:rPr>
        <w:t>E, novamente, você nunca ouviu falar sobre o preço continuar subindo e nunca conseguir apoiar, fazendo com que o trader perca a chance de capitalizar a tendência?</w:t>
      </w:r>
    </w:p>
    <w:p>
      <w:pPr>
        <w:spacing w:after="0" w:line="209" w:lineRule="exact"/>
        <w:rPr>
          <w:sz w:val="20"/>
          <w:szCs w:val="20"/>
          <w:color w:val="auto"/>
        </w:rPr>
      </w:pPr>
    </w:p>
    <w:p>
      <w:pPr>
        <w:ind w:left="360" w:right="380"/>
        <w:spacing w:after="0" w:line="299" w:lineRule="auto"/>
        <w:rPr>
          <w:sz w:val="20"/>
          <w:szCs w:val="20"/>
          <w:color w:val="auto"/>
        </w:rPr>
      </w:pPr>
      <w:r>
        <w:rPr>
          <w:rFonts w:ascii="Arial" w:cs="Arial" w:eastAsia="Arial" w:hAnsi="Arial"/>
          <w:sz w:val="20"/>
          <w:szCs w:val="20"/>
          <w:color w:val="auto"/>
        </w:rPr>
        <w:t>Portanto, em vez de ser tradicional e perder dinheiro, é mais fácil adotar a política de rompimentos: você não se sentirá confortável na entrada, mas estará ganhando dinheiro. O truque é romper com o padrão estabelecido pela maioria perdida e fazer o que é produtivo e lógico, considerando a resposta comum e previsível.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4529455</wp:posOffset>
                </wp:positionV>
                <wp:extent cx="552831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356.65pt" to="451.65pt,356.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27</w:t>
      </w:r>
    </w:p>
    <w:p>
      <w:pPr>
        <w:sectPr>
          <w:pgSz w:w="12240" w:h="15840" w:orient="portrait"/>
          <w:cols w:equalWidth="0" w:num="1">
            <w:col w:w="9360"/>
          </w:cols>
          <w:pgMar w:left="1440" w:top="704" w:right="1440" w:bottom="769" w:gutter="0" w:footer="0" w:header="0"/>
        </w:sectPr>
      </w:pPr>
    </w:p>
    <w:bookmarkStart w:id="27" w:name="page28"/>
    <w:bookmarkEnd w:id="27"/>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38" w:lineRule="auto"/>
        <w:rPr>
          <w:sz w:val="20"/>
          <w:szCs w:val="20"/>
          <w:color w:val="auto"/>
        </w:rPr>
      </w:pPr>
      <w:r>
        <w:rPr>
          <w:rFonts w:ascii="Arial" w:cs="Arial" w:eastAsia="Arial" w:hAnsi="Arial"/>
          <w:sz w:val="56"/>
          <w:szCs w:val="56"/>
          <w:b w:val="1"/>
          <w:bCs w:val="1"/>
          <w:color w:val="auto"/>
        </w:rPr>
        <w:t>A importância dos gráficos Forex em tempo real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both"/>
        <w:ind w:left="360" w:right="800"/>
        <w:spacing w:after="0" w:line="305" w:lineRule="auto"/>
        <w:rPr>
          <w:sz w:val="20"/>
          <w:szCs w:val="20"/>
          <w:color w:val="auto"/>
        </w:rPr>
      </w:pPr>
      <w:r>
        <w:rPr>
          <w:rFonts w:ascii="Arial" w:cs="Arial" w:eastAsia="Arial" w:hAnsi="Arial"/>
          <w:sz w:val="20"/>
          <w:szCs w:val="20"/>
          <w:color w:val="auto"/>
        </w:rPr>
        <w:t>Você quer ganhar dinheiro na arena de câmbio? Para isso, você deve possuir conhecimento técnico aprofundado, focado na capacidade de rastrear taxas de câmbio, através da interpretação de gráficos cambiais reais.</w:t>
      </w:r>
    </w:p>
    <w:p>
      <w:pPr>
        <w:spacing w:after="0" w:line="227" w:lineRule="exact"/>
        <w:rPr>
          <w:sz w:val="20"/>
          <w:szCs w:val="20"/>
          <w:color w:val="auto"/>
        </w:rPr>
      </w:pPr>
    </w:p>
    <w:p>
      <w:pPr>
        <w:jc w:val="both"/>
        <w:ind w:left="360" w:right="740"/>
        <w:spacing w:after="0" w:line="305" w:lineRule="auto"/>
        <w:rPr>
          <w:sz w:val="20"/>
          <w:szCs w:val="20"/>
          <w:color w:val="auto"/>
        </w:rPr>
      </w:pPr>
      <w:r>
        <w:rPr>
          <w:rFonts w:ascii="Arial" w:cs="Arial" w:eastAsia="Arial" w:hAnsi="Arial"/>
          <w:sz w:val="20"/>
          <w:szCs w:val="20"/>
          <w:color w:val="auto"/>
        </w:rPr>
        <w:t>Se você é um amador nesse campo, deve descobrir rapidamente gráficos forex autênticos na Internet ou pode optar por gráficos forex reais gratuitos. A melhor opção é, no entanto, ter a ajuda do software de reconhecimento de gráficos gratuito e dominar o software, você é adequado para esse negócio.</w:t>
      </w:r>
    </w:p>
    <w:p>
      <w:pPr>
        <w:spacing w:after="0" w:line="227" w:lineRule="exact"/>
        <w:rPr>
          <w:sz w:val="20"/>
          <w:szCs w:val="20"/>
          <w:color w:val="auto"/>
        </w:rPr>
      </w:pPr>
    </w:p>
    <w:p>
      <w:pPr>
        <w:ind w:left="360" w:right="400"/>
        <w:spacing w:after="0" w:line="305" w:lineRule="auto"/>
        <w:rPr>
          <w:sz w:val="20"/>
          <w:szCs w:val="20"/>
          <w:color w:val="auto"/>
        </w:rPr>
      </w:pPr>
      <w:r>
        <w:rPr>
          <w:rFonts w:ascii="Arial" w:cs="Arial" w:eastAsia="Arial" w:hAnsi="Arial"/>
          <w:sz w:val="20"/>
          <w:szCs w:val="20"/>
          <w:color w:val="auto"/>
        </w:rPr>
        <w:t>Os gráficos cambiais online mantêm você atualizado sobre os valores da moeda a qualquer momento, mesmo entre intervalos de tempo curtos, como minutos a intervalos longos, como vários anos. Os gráficos que representam as oscilações nas taxas são gráficos de linhas ou diagramas de barras ou gráficos de velas.</w:t>
      </w:r>
    </w:p>
    <w:p>
      <w:pPr>
        <w:spacing w:after="0" w:line="227" w:lineRule="exact"/>
        <w:rPr>
          <w:sz w:val="20"/>
          <w:szCs w:val="20"/>
          <w:color w:val="auto"/>
        </w:rPr>
      </w:pPr>
    </w:p>
    <w:p>
      <w:pPr>
        <w:jc w:val="both"/>
        <w:ind w:left="360" w:right="620"/>
        <w:spacing w:after="0" w:line="305" w:lineRule="auto"/>
        <w:rPr>
          <w:sz w:val="20"/>
          <w:szCs w:val="20"/>
          <w:color w:val="auto"/>
        </w:rPr>
      </w:pPr>
      <w:r>
        <w:rPr>
          <w:rFonts w:ascii="Arial" w:cs="Arial" w:eastAsia="Arial" w:hAnsi="Arial"/>
          <w:sz w:val="20"/>
          <w:szCs w:val="20"/>
          <w:color w:val="auto"/>
        </w:rPr>
        <w:t>Os gráficos de linhas são fáceis de interpretar e ajudam a verificar amplamente os altos e baixos dos preços. Ajuda você a acompanhar a tendência atual do movimento da taxa. Pelo contrário, os gráficos de barras não são tão lúcidos quanto os gráficos de linhas, mas fornecem informações muito detalhadas.</w:t>
      </w:r>
    </w:p>
    <w:p>
      <w:pPr>
        <w:spacing w:after="0" w:line="227" w:lineRule="exact"/>
        <w:rPr>
          <w:sz w:val="20"/>
          <w:szCs w:val="20"/>
          <w:color w:val="auto"/>
        </w:rPr>
      </w:pPr>
    </w:p>
    <w:p>
      <w:pPr>
        <w:ind w:left="360" w:right="460"/>
        <w:spacing w:after="0" w:line="299" w:lineRule="auto"/>
        <w:rPr>
          <w:sz w:val="20"/>
          <w:szCs w:val="20"/>
          <w:color w:val="auto"/>
        </w:rPr>
      </w:pPr>
      <w:r>
        <w:rPr>
          <w:rFonts w:ascii="Arial" w:cs="Arial" w:eastAsia="Arial" w:hAnsi="Arial"/>
          <w:sz w:val="20"/>
          <w:szCs w:val="20"/>
          <w:color w:val="auto"/>
        </w:rPr>
        <w:t>Para resumir, o comprimento de um gráfico de barras representa a quantidade de aumento ou queda de preço e a amplitude indica a duração, que testemunhou isso. As taxas inicial e final são mencionadas no gráfico para que você possa identificar o intervalo e se é uma queda ou subida. Existem softwares de reconhecimento de padrões disponíveis que interpretam os diagramas de barra para você e facilitam sua tarefa.</w:t>
      </w:r>
    </w:p>
    <w:p>
      <w:pPr>
        <w:spacing w:after="0" w:line="234" w:lineRule="exact"/>
        <w:rPr>
          <w:sz w:val="20"/>
          <w:szCs w:val="20"/>
          <w:color w:val="auto"/>
        </w:rPr>
      </w:pPr>
    </w:p>
    <w:p>
      <w:pPr>
        <w:ind w:left="360" w:right="980"/>
        <w:spacing w:after="0" w:line="305" w:lineRule="auto"/>
        <w:rPr>
          <w:sz w:val="20"/>
          <w:szCs w:val="20"/>
          <w:color w:val="auto"/>
        </w:rPr>
      </w:pPr>
      <w:r>
        <w:rPr>
          <w:rFonts w:ascii="Arial" w:cs="Arial" w:eastAsia="Arial" w:hAnsi="Arial"/>
          <w:sz w:val="20"/>
          <w:szCs w:val="20"/>
          <w:color w:val="auto"/>
        </w:rPr>
        <w:t>Os japoneses foram os primeiros a usar gráficos de velas para plotar a quantidade de sua produção de arroz. Desde então, eles têm sido cada vez mais populares. Embora sejam semelhantes aos diagramas de barra, eles são coloridos.</w:t>
      </w:r>
    </w:p>
    <w:p>
      <w:pPr>
        <w:spacing w:after="0" w:line="227" w:lineRule="exact"/>
        <w:rPr>
          <w:sz w:val="20"/>
          <w:szCs w:val="20"/>
          <w:color w:val="auto"/>
        </w:rPr>
      </w:pPr>
    </w:p>
    <w:p>
      <w:pPr>
        <w:ind w:left="360" w:right="380"/>
        <w:spacing w:after="0" w:line="299" w:lineRule="auto"/>
        <w:rPr>
          <w:sz w:val="20"/>
          <w:szCs w:val="20"/>
          <w:color w:val="auto"/>
        </w:rPr>
      </w:pPr>
      <w:r>
        <w:rPr>
          <w:rFonts w:ascii="Arial" w:cs="Arial" w:eastAsia="Arial" w:hAnsi="Arial"/>
          <w:sz w:val="20"/>
          <w:szCs w:val="20"/>
          <w:color w:val="auto"/>
        </w:rPr>
        <w:t>Cada cor atua como um código para indicar o aumento ou queda no preço. O índice está escrito no próprio gráfico. Assim, os gráficos de velas são muito mais amigáveis ​​que as barras. Os gráficos de velas têm padrões únicos e são tão bonitos quanto os nomes de belezas naturais. Assim que você conseguir identificar o padrão específico, identificará a tendência do mercado.</w:t>
      </w:r>
    </w:p>
    <w:p>
      <w:pPr>
        <w:spacing w:after="0" w:line="234" w:lineRule="exact"/>
        <w:rPr>
          <w:sz w:val="20"/>
          <w:szCs w:val="20"/>
          <w:color w:val="auto"/>
        </w:rPr>
      </w:pPr>
    </w:p>
    <w:p>
      <w:pPr>
        <w:ind w:left="360" w:right="440"/>
        <w:spacing w:after="0" w:line="353" w:lineRule="auto"/>
        <w:rPr>
          <w:sz w:val="20"/>
          <w:szCs w:val="20"/>
          <w:color w:val="auto"/>
        </w:rPr>
      </w:pPr>
      <w:r>
        <w:rPr>
          <w:rFonts w:ascii="Arial" w:cs="Arial" w:eastAsia="Arial" w:hAnsi="Arial"/>
          <w:sz w:val="19"/>
          <w:szCs w:val="19"/>
          <w:color w:val="auto"/>
        </w:rPr>
        <w:t>Um gráfico cambial real é frequentemente complementado com muitos indicadores técnicos, como tendência, força, volatilidade e movimentos cíclicos. Um gráfico cambial é útil, mas essas informações complementares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363220</wp:posOffset>
                </wp:positionV>
                <wp:extent cx="552831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28.6pt" to="451.65pt,28.6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28.</w:t>
      </w:r>
    </w:p>
    <w:p>
      <w:pPr>
        <w:sectPr>
          <w:pgSz w:w="12240" w:h="15840" w:orient="portrait"/>
          <w:cols w:equalWidth="0" w:num="1">
            <w:col w:w="9360"/>
          </w:cols>
          <w:pgMar w:left="1440" w:top="704" w:right="1440" w:bottom="769" w:gutter="0" w:footer="0" w:header="0"/>
        </w:sectPr>
      </w:pPr>
    </w:p>
    <w:bookmarkStart w:id="28" w:name="page29"/>
    <w:bookmarkEnd w:id="28"/>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780"/>
        <w:spacing w:after="0" w:line="323" w:lineRule="auto"/>
        <w:rPr>
          <w:sz w:val="20"/>
          <w:szCs w:val="20"/>
          <w:color w:val="auto"/>
        </w:rPr>
      </w:pPr>
      <w:r>
        <w:rPr>
          <w:rFonts w:ascii="Arial" w:cs="Arial" w:eastAsia="Arial" w:hAnsi="Arial"/>
          <w:sz w:val="20"/>
          <w:szCs w:val="20"/>
          <w:color w:val="auto"/>
        </w:rPr>
        <w:t>é fornecido para facilitar sua tarefa de análise de mercado e prever os movimentos no mercado e o volume do mercado.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7492365</wp:posOffset>
                </wp:positionV>
                <wp:extent cx="552831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89.95pt" to="451.65pt,589.9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29</w:t>
      </w:r>
    </w:p>
    <w:p>
      <w:pPr>
        <w:sectPr>
          <w:pgSz w:w="12240" w:h="15840" w:orient="portrait"/>
          <w:cols w:equalWidth="0" w:num="1">
            <w:col w:w="9360"/>
          </w:cols>
          <w:pgMar w:left="1440" w:top="704" w:right="1440" w:bottom="769" w:gutter="0" w:footer="0" w:header="0"/>
        </w:sectPr>
      </w:pPr>
    </w:p>
    <w:bookmarkStart w:id="29" w:name="page30"/>
    <w:bookmarkEnd w:id="29"/>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Cálculo de juros sobre</w:t>
      </w:r>
    </w:p>
    <w:p>
      <w:pPr>
        <w:spacing w:after="0" w:line="136"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auto"/>
        </w:rPr>
        <w:t>Operações de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360" w:right="680"/>
        <w:spacing w:after="0" w:line="299" w:lineRule="auto"/>
        <w:rPr>
          <w:sz w:val="20"/>
          <w:szCs w:val="20"/>
          <w:color w:val="auto"/>
        </w:rPr>
      </w:pPr>
      <w:r>
        <w:rPr>
          <w:rFonts w:ascii="Arial" w:cs="Arial" w:eastAsia="Arial" w:hAnsi="Arial"/>
          <w:sz w:val="20"/>
          <w:szCs w:val="20"/>
          <w:color w:val="auto"/>
        </w:rPr>
        <w:t>Uma das melhores coisas sobre a negociação de Forex é o fato de poder negociar usando alavancagem, emprestando até 1.000 vezes o seu capital para fazer uma negociação. No entanto, pedir dinheiro emprestado para negociar em moeda estrangeira é o mesmo que emprestá-lo para outros fins - os juros devem ser pagos sobre o empréstimo.</w:t>
      </w:r>
    </w:p>
    <w:p>
      <w:pPr>
        <w:spacing w:after="0" w:line="234" w:lineRule="exact"/>
        <w:rPr>
          <w:sz w:val="20"/>
          <w:szCs w:val="20"/>
          <w:color w:val="auto"/>
        </w:rPr>
      </w:pPr>
    </w:p>
    <w:p>
      <w:pPr>
        <w:jc w:val="both"/>
        <w:ind w:left="360" w:right="460"/>
        <w:spacing w:after="0" w:line="299" w:lineRule="auto"/>
        <w:rPr>
          <w:sz w:val="20"/>
          <w:szCs w:val="20"/>
          <w:color w:val="auto"/>
        </w:rPr>
      </w:pPr>
      <w:r>
        <w:rPr>
          <w:rFonts w:ascii="Arial" w:cs="Arial" w:eastAsia="Arial" w:hAnsi="Arial"/>
          <w:sz w:val="20"/>
          <w:szCs w:val="20"/>
          <w:color w:val="auto"/>
        </w:rPr>
        <w:t>No entanto, como a negociação em moeda envolve compra e venda, os juros devidos pelo seu empréstimo podem ser compensados ​​pelos juros auferidos na moeda que você compra. Antes de prosseguir para exemplos particulares, vamos dar uma olhada nas taxas de juros em geral, para ver como o mercado de câmbio é afetado por ele.</w:t>
      </w:r>
    </w:p>
    <w:p>
      <w:pPr>
        <w:spacing w:after="0" w:line="234" w:lineRule="exact"/>
        <w:rPr>
          <w:sz w:val="20"/>
          <w:szCs w:val="20"/>
          <w:color w:val="auto"/>
        </w:rPr>
      </w:pPr>
    </w:p>
    <w:p>
      <w:pPr>
        <w:ind w:left="360" w:right="520"/>
        <w:spacing w:after="0" w:line="299" w:lineRule="auto"/>
        <w:rPr>
          <w:sz w:val="20"/>
          <w:szCs w:val="20"/>
          <w:color w:val="auto"/>
        </w:rPr>
      </w:pPr>
      <w:r>
        <w:rPr>
          <w:rFonts w:ascii="Arial" w:cs="Arial" w:eastAsia="Arial" w:hAnsi="Arial"/>
          <w:sz w:val="20"/>
          <w:szCs w:val="20"/>
          <w:color w:val="auto"/>
        </w:rPr>
        <w:t>Nos bancos centrais, as taxas de juros são definidas de acordo com a política monetária de um país - altas taxas de juros tornam a moeda mais cara para comprar e taxas de juros mais baixas, menos. Imaginar o governo de um país com inflação alta o ajudará a entender como as taxas de juros são usadas.</w:t>
      </w:r>
    </w:p>
    <w:p>
      <w:pPr>
        <w:spacing w:after="0" w:line="234" w:lineRule="exact"/>
        <w:rPr>
          <w:sz w:val="20"/>
          <w:szCs w:val="20"/>
          <w:color w:val="auto"/>
        </w:rPr>
      </w:pPr>
    </w:p>
    <w:p>
      <w:pPr>
        <w:ind w:left="360" w:right="460"/>
        <w:spacing w:after="0" w:line="305" w:lineRule="auto"/>
        <w:rPr>
          <w:sz w:val="20"/>
          <w:szCs w:val="20"/>
          <w:color w:val="auto"/>
        </w:rPr>
      </w:pPr>
      <w:r>
        <w:rPr>
          <w:rFonts w:ascii="Arial" w:cs="Arial" w:eastAsia="Arial" w:hAnsi="Arial"/>
          <w:sz w:val="20"/>
          <w:szCs w:val="20"/>
          <w:color w:val="auto"/>
        </w:rPr>
        <w:t>O governo, devido ao rápido aumento dos preços, pode decidir aumentar as taxas de juros. Isso aumentaria o custo da moeda do país e reduziria a demanda e o consumo, pois os empréstimos seriam mais caros.</w:t>
      </w:r>
    </w:p>
    <w:p>
      <w:pPr>
        <w:spacing w:after="0" w:line="227" w:lineRule="exact"/>
        <w:rPr>
          <w:sz w:val="20"/>
          <w:szCs w:val="20"/>
          <w:color w:val="auto"/>
        </w:rPr>
      </w:pPr>
    </w:p>
    <w:p>
      <w:pPr>
        <w:ind w:left="360" w:right="400"/>
        <w:spacing w:after="0" w:line="305" w:lineRule="auto"/>
        <w:rPr>
          <w:sz w:val="20"/>
          <w:szCs w:val="20"/>
          <w:color w:val="auto"/>
        </w:rPr>
      </w:pPr>
      <w:r>
        <w:rPr>
          <w:rFonts w:ascii="Arial" w:cs="Arial" w:eastAsia="Arial" w:hAnsi="Arial"/>
          <w:sz w:val="20"/>
          <w:szCs w:val="20"/>
          <w:color w:val="auto"/>
        </w:rPr>
        <w:t>Isso, por sua vez, faria com que os preços caíssem e as taxas de inflação caíssem. Da mesma forma, um país em recessão pode reduzir as taxas de juros para impulsionar a economia do país, pois o menor preço da moeda faria com que a demanda e, portanto, a oferta, aumentassem.</w:t>
      </w:r>
    </w:p>
    <w:p>
      <w:pPr>
        <w:spacing w:after="0" w:line="227" w:lineRule="exact"/>
        <w:rPr>
          <w:sz w:val="20"/>
          <w:szCs w:val="20"/>
          <w:color w:val="auto"/>
        </w:rPr>
      </w:pPr>
    </w:p>
    <w:p>
      <w:pPr>
        <w:ind w:left="360" w:right="360"/>
        <w:spacing w:after="0" w:line="305" w:lineRule="auto"/>
        <w:rPr>
          <w:sz w:val="20"/>
          <w:szCs w:val="20"/>
          <w:color w:val="auto"/>
        </w:rPr>
      </w:pPr>
      <w:r>
        <w:rPr>
          <w:rFonts w:ascii="Arial" w:cs="Arial" w:eastAsia="Arial" w:hAnsi="Arial"/>
          <w:sz w:val="20"/>
          <w:szCs w:val="20"/>
          <w:color w:val="auto"/>
        </w:rPr>
        <w:t>As taxas de juros definidas pelos bancos centrais também determinam a que taxa os bancos comerciais podem emprestar dos governos e emprestar aos seus clientes, incluindo os comerciantes forex. O que nos diz como as taxas de juros afetam esse comércio.</w:t>
      </w:r>
    </w:p>
    <w:p>
      <w:pPr>
        <w:spacing w:after="0" w:line="227" w:lineRule="exact"/>
        <w:rPr>
          <w:sz w:val="20"/>
          <w:szCs w:val="20"/>
          <w:color w:val="auto"/>
        </w:rPr>
      </w:pPr>
    </w:p>
    <w:p>
      <w:pPr>
        <w:ind w:left="360" w:right="380"/>
        <w:spacing w:after="0" w:line="296" w:lineRule="auto"/>
        <w:rPr>
          <w:sz w:val="20"/>
          <w:szCs w:val="20"/>
          <w:color w:val="auto"/>
        </w:rPr>
      </w:pPr>
      <w:r>
        <w:rPr>
          <w:rFonts w:ascii="Arial" w:cs="Arial" w:eastAsia="Arial" w:hAnsi="Arial"/>
          <w:sz w:val="20"/>
          <w:szCs w:val="20"/>
          <w:color w:val="auto"/>
        </w:rPr>
        <w:t>Um comerciante que, por exemplo, compra GBP / USD, precisa emprestar os dólares para comprar as libras e, portanto, paga juros sobre o dólar e o ganha sobre o dólar. Se a taxa de juros estabelecida pelo Banco da Inglaterra para a libra britânica for maior do que a estabelecida pelo Federal Reserve para o dólar americano, o trader ganhará mais com as libras britânicas que comprou do que com os dólares emprestados, portanto fazendo lucro.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396875</wp:posOffset>
                </wp:positionV>
                <wp:extent cx="552831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31.25pt" to="451.65pt,31.2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30</w:t>
      </w:r>
    </w:p>
    <w:p>
      <w:pPr>
        <w:sectPr>
          <w:pgSz w:w="12240" w:h="15840" w:orient="portrait"/>
          <w:cols w:equalWidth="0" w:num="1">
            <w:col w:w="9360"/>
          </w:cols>
          <w:pgMar w:left="1440" w:top="704" w:right="1440" w:bottom="769" w:gutter="0" w:footer="0" w:header="0"/>
        </w:sectPr>
      </w:pPr>
    </w:p>
    <w:bookmarkStart w:id="30" w:name="page31"/>
    <w:bookmarkEnd w:id="30"/>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400"/>
        <w:spacing w:after="0" w:line="299" w:lineRule="auto"/>
        <w:rPr>
          <w:sz w:val="20"/>
          <w:szCs w:val="20"/>
          <w:color w:val="auto"/>
        </w:rPr>
      </w:pPr>
      <w:r>
        <w:rPr>
          <w:rFonts w:ascii="Arial" w:cs="Arial" w:eastAsia="Arial" w:hAnsi="Arial"/>
          <w:sz w:val="20"/>
          <w:szCs w:val="20"/>
          <w:color w:val="auto"/>
        </w:rPr>
        <w:t>No entanto, a menos que haja uma diferença significativa entre as duas taxas de juros, o lucro ou prejuízo líquido será marginal. Além disso, enquanto as taxas de juros são definidas anualmente, as posições de negociação geralmente são abertas por períodos curtos. Isso serve para diminuir significativamente qualquer ganho ou perda nas taxas de juros.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7157720</wp:posOffset>
                </wp:positionV>
                <wp:extent cx="552831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563.6pt" to="451.65pt,563.6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31</w:t>
      </w:r>
    </w:p>
    <w:p>
      <w:pPr>
        <w:sectPr>
          <w:pgSz w:w="12240" w:h="15840" w:orient="portrait"/>
          <w:cols w:equalWidth="0" w:num="1">
            <w:col w:w="9360"/>
          </w:cols>
          <w:pgMar w:left="1440" w:top="704" w:right="1440" w:bottom="769" w:gutter="0" w:footer="0" w:header="0"/>
        </w:sectPr>
      </w:pPr>
    </w:p>
    <w:bookmarkStart w:id="31" w:name="page32"/>
    <w:bookmarkEnd w:id="31"/>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38" w:lineRule="auto"/>
        <w:rPr>
          <w:sz w:val="20"/>
          <w:szCs w:val="20"/>
          <w:color w:val="auto"/>
        </w:rPr>
      </w:pPr>
      <w:r>
        <w:rPr>
          <w:rFonts w:ascii="Arial" w:cs="Arial" w:eastAsia="Arial" w:hAnsi="Arial"/>
          <w:sz w:val="56"/>
          <w:szCs w:val="56"/>
          <w:b w:val="1"/>
          <w:bCs w:val="1"/>
          <w:color w:val="auto"/>
        </w:rPr>
        <w:t>As vantagens da negociação automatizada de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60" w:right="620"/>
        <w:spacing w:after="0" w:line="323" w:lineRule="auto"/>
        <w:rPr>
          <w:sz w:val="20"/>
          <w:szCs w:val="20"/>
          <w:color w:val="auto"/>
        </w:rPr>
      </w:pPr>
      <w:r>
        <w:rPr>
          <w:rFonts w:ascii="Arial" w:cs="Arial" w:eastAsia="Arial" w:hAnsi="Arial"/>
          <w:sz w:val="20"/>
          <w:szCs w:val="20"/>
          <w:color w:val="auto"/>
        </w:rPr>
        <w:t>Atualmente, o comércio de divisas é a forma preferida de investimento para um número crescente de pessoas atualmente. É evidente por que isso é assim.</w:t>
      </w:r>
    </w:p>
    <w:p>
      <w:pPr>
        <w:spacing w:after="0" w:line="209" w:lineRule="exact"/>
        <w:rPr>
          <w:sz w:val="20"/>
          <w:szCs w:val="20"/>
          <w:color w:val="auto"/>
        </w:rPr>
      </w:pPr>
    </w:p>
    <w:p>
      <w:pPr>
        <w:ind w:left="360" w:right="880"/>
        <w:spacing w:after="0" w:line="323" w:lineRule="auto"/>
        <w:rPr>
          <w:sz w:val="20"/>
          <w:szCs w:val="20"/>
          <w:color w:val="auto"/>
        </w:rPr>
      </w:pPr>
      <w:r>
        <w:rPr>
          <w:rFonts w:ascii="Arial" w:cs="Arial" w:eastAsia="Arial" w:hAnsi="Arial"/>
          <w:sz w:val="20"/>
          <w:szCs w:val="20"/>
          <w:color w:val="auto"/>
        </w:rPr>
        <w:t>Como o maior mercado comercial do mundo, o mercado Forex tem um volume de negócios em constante crescimento, que aumentou de cerca de US $ 500 bilhões para cerca de US $ 2 trilhões nos últimos vinte anos.</w:t>
      </w:r>
    </w:p>
    <w:p>
      <w:pPr>
        <w:spacing w:after="0" w:line="209" w:lineRule="exact"/>
        <w:rPr>
          <w:sz w:val="20"/>
          <w:szCs w:val="20"/>
          <w:color w:val="auto"/>
        </w:rPr>
      </w:pPr>
    </w:p>
    <w:p>
      <w:pPr>
        <w:ind w:left="360" w:right="440"/>
        <w:spacing w:after="0" w:line="299" w:lineRule="auto"/>
        <w:rPr>
          <w:sz w:val="20"/>
          <w:szCs w:val="20"/>
          <w:color w:val="auto"/>
        </w:rPr>
      </w:pPr>
      <w:r>
        <w:rPr>
          <w:rFonts w:ascii="Arial" w:cs="Arial" w:eastAsia="Arial" w:hAnsi="Arial"/>
          <w:sz w:val="20"/>
          <w:szCs w:val="20"/>
          <w:color w:val="auto"/>
        </w:rPr>
        <w:t>Além disso, como não está vinculado a nenhum pregão em particular, é um mercado invulgarmente líquido. Operar o tempo todo também o torna um mercado permanentemente aberto. Assim, como muitos mercados estão abrindo e fechando ao mesmo tempo, é possível acompanhar efetivamente os mercados ao redor do mundo.</w:t>
      </w:r>
    </w:p>
    <w:p>
      <w:pPr>
        <w:spacing w:after="0" w:line="234" w:lineRule="exact"/>
        <w:rPr>
          <w:sz w:val="20"/>
          <w:szCs w:val="20"/>
          <w:color w:val="auto"/>
        </w:rPr>
      </w:pPr>
    </w:p>
    <w:p>
      <w:pPr>
        <w:ind w:left="360" w:right="420"/>
        <w:spacing w:after="0" w:line="296" w:lineRule="auto"/>
        <w:rPr>
          <w:sz w:val="20"/>
          <w:szCs w:val="20"/>
          <w:color w:val="auto"/>
        </w:rPr>
      </w:pPr>
      <w:r>
        <w:rPr>
          <w:rFonts w:ascii="Arial" w:cs="Arial" w:eastAsia="Arial" w:hAnsi="Arial"/>
          <w:sz w:val="20"/>
          <w:szCs w:val="20"/>
          <w:color w:val="auto"/>
        </w:rPr>
        <w:t>Assim, grandes e pequenos comerciantes estão sendo atraídos para o mercado Forex. Eles desfrutam de uma ampla variedade de estratégias de negociação baseadas nos vários aspectos das taxas de câmbio. Muitos traders que entram no mercado acham as coisas diferentes que afetam as taxas de câmbio muito atraentes por uma razão muito simples - eles podem usar uma ampla variedade de ferramentas ao trabalhar neste mercado empolgante e estimulante.</w:t>
      </w:r>
    </w:p>
    <w:p>
      <w:pPr>
        <w:spacing w:after="0" w:line="238" w:lineRule="exact"/>
        <w:rPr>
          <w:sz w:val="20"/>
          <w:szCs w:val="20"/>
          <w:color w:val="auto"/>
        </w:rPr>
      </w:pPr>
    </w:p>
    <w:p>
      <w:pPr>
        <w:ind w:left="360" w:right="400"/>
        <w:spacing w:after="0" w:line="305" w:lineRule="auto"/>
        <w:rPr>
          <w:sz w:val="20"/>
          <w:szCs w:val="20"/>
          <w:color w:val="auto"/>
        </w:rPr>
      </w:pPr>
      <w:r>
        <w:rPr>
          <w:rFonts w:ascii="Arial" w:cs="Arial" w:eastAsia="Arial" w:hAnsi="Arial"/>
          <w:sz w:val="20"/>
          <w:szCs w:val="20"/>
          <w:color w:val="auto"/>
        </w:rPr>
        <w:t>Hoje, a automação é talvez a maior influência no crescimento futuro do mercado Forex, pois traz mais vantagens do que desvantagens. Os sistemas manuais que tentam operar em um ambiente rápido e volátil trazem várias perdas.</w:t>
      </w:r>
    </w:p>
    <w:p>
      <w:pPr>
        <w:spacing w:after="0" w:line="227" w:lineRule="exact"/>
        <w:rPr>
          <w:sz w:val="20"/>
          <w:szCs w:val="20"/>
          <w:color w:val="auto"/>
        </w:rPr>
      </w:pPr>
    </w:p>
    <w:p>
      <w:pPr>
        <w:ind w:left="360" w:right="380"/>
        <w:spacing w:after="0" w:line="305" w:lineRule="auto"/>
        <w:rPr>
          <w:sz w:val="20"/>
          <w:szCs w:val="20"/>
          <w:color w:val="auto"/>
        </w:rPr>
      </w:pPr>
      <w:r>
        <w:rPr>
          <w:rFonts w:ascii="Arial" w:cs="Arial" w:eastAsia="Arial" w:hAnsi="Arial"/>
          <w:sz w:val="20"/>
          <w:szCs w:val="20"/>
          <w:color w:val="auto"/>
        </w:rPr>
        <w:t>Um simples atraso na compra e venda pode causar uma série de perdas em um sistema manual e, assim, causar uma imensa frustração ao profissional. A negociação automatizada de Forex permite que o comércio seja realizado em qualquer lugar do mundo, em tempo real, e elimina as perdas observadas nos sistemas manuais.</w:t>
      </w:r>
    </w:p>
    <w:p>
      <w:pPr>
        <w:spacing w:after="0" w:line="227" w:lineRule="exact"/>
        <w:rPr>
          <w:sz w:val="20"/>
          <w:szCs w:val="20"/>
          <w:color w:val="auto"/>
        </w:rPr>
      </w:pPr>
    </w:p>
    <w:p>
      <w:pPr>
        <w:ind w:left="360" w:right="480"/>
        <w:spacing w:after="0" w:line="296" w:lineRule="auto"/>
        <w:rPr>
          <w:sz w:val="20"/>
          <w:szCs w:val="20"/>
          <w:color w:val="auto"/>
        </w:rPr>
      </w:pPr>
      <w:r>
        <w:rPr>
          <w:rFonts w:ascii="Arial" w:cs="Arial" w:eastAsia="Arial" w:hAnsi="Arial"/>
          <w:sz w:val="20"/>
          <w:szCs w:val="20"/>
          <w:color w:val="auto"/>
        </w:rPr>
        <w:t>Operar em uma ampla gama de mercados de moedas diferentes ao mesmo tempo, sem se preocupar com os fusos horários dos locais em questão, é outra vantagem que a negociação automatizada de Forex traz. Sentado em Nova York às 2 da manhã, pode-se negociar com comerciantes de diferentes países do outro lado do globo, simultaneamente e com grande facilidade. Tudo graças à negociação automatizada de Forex.</w:t>
      </w:r>
    </w:p>
    <w:p>
      <w:pPr>
        <w:spacing w:after="0" w:line="238" w:lineRule="exact"/>
        <w:rPr>
          <w:sz w:val="20"/>
          <w:szCs w:val="20"/>
          <w:color w:val="auto"/>
        </w:rPr>
      </w:pPr>
    </w:p>
    <w:p>
      <w:pPr>
        <w:ind w:left="360" w:right="500"/>
        <w:spacing w:after="0" w:line="353" w:lineRule="auto"/>
        <w:rPr>
          <w:sz w:val="20"/>
          <w:szCs w:val="20"/>
          <w:color w:val="auto"/>
        </w:rPr>
      </w:pPr>
      <w:r>
        <w:rPr>
          <w:rFonts w:ascii="Arial" w:cs="Arial" w:eastAsia="Arial" w:hAnsi="Arial"/>
          <w:sz w:val="19"/>
          <w:szCs w:val="19"/>
          <w:color w:val="auto"/>
        </w:rPr>
        <w:t>O gerenciamento de riscos é frequentemente uma fonte de preocupação para os negociadores, mas mesmo isso é reduzido com a negociação automatizada de Forex. Agora os pagamentos podem ser sincronizados em tempo real e isso deixa os comerciantes satisfeitos,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187960</wp:posOffset>
                </wp:positionV>
                <wp:extent cx="552831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4.8pt" to="451.65pt,14.8pt" o:allowincell="f" strokecolor="#000000" strokeweight="1.5pt"/>
            </w:pict>
          </mc:Fallback>
        </mc:AlternateContent>
      </w:r>
    </w:p>
    <w:p>
      <w:pPr>
        <w:spacing w:after="0" w:line="200" w:lineRule="exact"/>
        <w:rPr>
          <w:sz w:val="20"/>
          <w:szCs w:val="20"/>
          <w:color w:val="auto"/>
        </w:rPr>
      </w:pPr>
    </w:p>
    <w:p>
      <w:pPr>
        <w:spacing w:after="0" w:line="35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32.</w:t>
      </w:r>
    </w:p>
    <w:p>
      <w:pPr>
        <w:sectPr>
          <w:pgSz w:w="12240" w:h="15840" w:orient="portrait"/>
          <w:cols w:equalWidth="0" w:num="1">
            <w:col w:w="9360"/>
          </w:cols>
          <w:pgMar w:left="1440" w:top="704" w:right="1440" w:bottom="769" w:gutter="0" w:footer="0" w:header="0"/>
        </w:sectPr>
      </w:pPr>
    </w:p>
    <w:bookmarkStart w:id="32" w:name="page33"/>
    <w:bookmarkEnd w:id="32"/>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420"/>
        <w:spacing w:after="0" w:line="287" w:lineRule="auto"/>
        <w:rPr>
          <w:sz w:val="20"/>
          <w:szCs w:val="20"/>
          <w:color w:val="auto"/>
        </w:rPr>
      </w:pPr>
      <w:r>
        <w:rPr>
          <w:rFonts w:ascii="Arial" w:cs="Arial" w:eastAsia="Arial" w:hAnsi="Arial"/>
          <w:sz w:val="20"/>
          <w:szCs w:val="20"/>
          <w:color w:val="auto"/>
        </w:rPr>
        <w:t>em oposição à negociação manual, onde sempre há incerteza sobre o pagamento feito após a conclusão da negociação. O sistema de negociação automatizado está se desenvolvendo progressivamente e isso traz esperanças de que o sistema de liquidação seja atualizado e que os riscos de mercado logo deixem de existir.</w:t>
      </w:r>
    </w:p>
    <w:p>
      <w:pPr>
        <w:spacing w:after="0" w:line="4" w:lineRule="exact"/>
        <w:rPr>
          <w:sz w:val="20"/>
          <w:szCs w:val="20"/>
          <w:color w:val="auto"/>
        </w:rPr>
      </w:pPr>
    </w:p>
    <w:p>
      <w:pPr>
        <w:ind w:left="360" w:right="400"/>
        <w:spacing w:after="0" w:line="299" w:lineRule="auto"/>
        <w:rPr>
          <w:sz w:val="20"/>
          <w:szCs w:val="20"/>
          <w:color w:val="auto"/>
        </w:rPr>
      </w:pPr>
      <w:r>
        <w:rPr>
          <w:rFonts w:ascii="Arial" w:cs="Arial" w:eastAsia="Arial" w:hAnsi="Arial"/>
          <w:sz w:val="20"/>
          <w:szCs w:val="20"/>
          <w:color w:val="auto"/>
        </w:rPr>
        <w:t>Se há uma tecnologia que avançou aos trancos e barrancos nos últimos anos, é a tecnologia de computador. De fato, espera-se que continue a crescer por muitos anos. Mais importante ainda, os avanços na tecnologia de computadores significam bom para os comerciantes que desejam acessar a melhor negociação automatizada de Forex.</w:t>
      </w:r>
    </w:p>
    <w:p>
      <w:pPr>
        <w:spacing w:after="0" w:line="232" w:lineRule="exact"/>
        <w:rPr>
          <w:sz w:val="20"/>
          <w:szCs w:val="20"/>
          <w:color w:val="auto"/>
        </w:rPr>
      </w:pPr>
    </w:p>
    <w:p>
      <w:pPr>
        <w:ind w:left="360" w:right="380"/>
        <w:spacing w:after="0" w:line="305" w:lineRule="auto"/>
        <w:rPr>
          <w:sz w:val="20"/>
          <w:szCs w:val="20"/>
          <w:color w:val="auto"/>
        </w:rPr>
      </w:pPr>
      <w:r>
        <w:rPr>
          <w:rFonts w:ascii="Arial" w:cs="Arial" w:eastAsia="Arial" w:hAnsi="Arial"/>
          <w:sz w:val="20"/>
          <w:szCs w:val="20"/>
          <w:color w:val="auto"/>
        </w:rPr>
        <w:t>O acesso à tecnologia de maneira fácil e barata a partir do conforto das casas dos traders significa que eles podem gerenciar seus próprios investimentos com facilidade. Assim, a negociação automatizada de dia em Forex será uma adição bem-vinda a um veículo de investimento totalmente capacitado para aqueles no mundo de negociação de moedas.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5752465</wp:posOffset>
                </wp:positionV>
                <wp:extent cx="552831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452.95pt" to="451.65pt,452.9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33</w:t>
      </w:r>
    </w:p>
    <w:p>
      <w:pPr>
        <w:sectPr>
          <w:pgSz w:w="12240" w:h="15840" w:orient="portrait"/>
          <w:cols w:equalWidth="0" w:num="1">
            <w:col w:w="9360"/>
          </w:cols>
          <w:pgMar w:left="1440" w:top="704" w:right="1440" w:bottom="769" w:gutter="0" w:footer="0" w:header="0"/>
        </w:sectPr>
      </w:pPr>
    </w:p>
    <w:bookmarkStart w:id="33" w:name="page34"/>
    <w:bookmarkEnd w:id="33"/>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line="349" w:lineRule="auto"/>
        <w:rPr>
          <w:sz w:val="20"/>
          <w:szCs w:val="20"/>
          <w:color w:val="auto"/>
        </w:rPr>
      </w:pPr>
      <w:r>
        <w:rPr>
          <w:rFonts w:ascii="Arial" w:cs="Arial" w:eastAsia="Arial" w:hAnsi="Arial"/>
          <w:sz w:val="55"/>
          <w:szCs w:val="55"/>
          <w:b w:val="1"/>
          <w:bCs w:val="1"/>
          <w:color w:val="auto"/>
        </w:rPr>
        <w:t>Escolhendo o Software Automatizado de Negociação Forex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left="360" w:right="520"/>
        <w:spacing w:after="0" w:line="305" w:lineRule="auto"/>
        <w:rPr>
          <w:sz w:val="20"/>
          <w:szCs w:val="20"/>
          <w:color w:val="auto"/>
        </w:rPr>
      </w:pPr>
      <w:r>
        <w:rPr>
          <w:rFonts w:ascii="Arial" w:cs="Arial" w:eastAsia="Arial" w:hAnsi="Arial"/>
          <w:sz w:val="20"/>
          <w:szCs w:val="20"/>
          <w:color w:val="auto"/>
        </w:rPr>
        <w:t>A negociação forex automatizada tem algumas vantagens próprias. Aqui tudo o que você precisa fazer é seguir os sinais de negociação gerados e se você puder executá-los com disciplina e se o seu sistema for lógico, poderá acumular ganhos com facilidade.</w:t>
      </w:r>
    </w:p>
    <w:p>
      <w:pPr>
        <w:spacing w:after="0" w:line="227" w:lineRule="exact"/>
        <w:rPr>
          <w:sz w:val="20"/>
          <w:szCs w:val="20"/>
          <w:color w:val="auto"/>
        </w:rPr>
      </w:pPr>
    </w:p>
    <w:p>
      <w:pPr>
        <w:ind w:left="360" w:right="460"/>
        <w:spacing w:after="0" w:line="323" w:lineRule="auto"/>
        <w:rPr>
          <w:sz w:val="20"/>
          <w:szCs w:val="20"/>
          <w:color w:val="auto"/>
        </w:rPr>
      </w:pPr>
      <w:r>
        <w:rPr>
          <w:rFonts w:ascii="Arial" w:cs="Arial" w:eastAsia="Arial" w:hAnsi="Arial"/>
          <w:sz w:val="20"/>
          <w:szCs w:val="20"/>
          <w:color w:val="auto"/>
        </w:rPr>
        <w:t>Antes de analisar as várias maneiras pelas quais você pode obter lucro com esses softwares, vamos dar uma olhada no que não fazer.</w:t>
      </w:r>
    </w:p>
    <w:p>
      <w:pPr>
        <w:spacing w:after="0" w:line="209" w:lineRule="exact"/>
        <w:rPr>
          <w:sz w:val="20"/>
          <w:szCs w:val="20"/>
          <w:color w:val="auto"/>
        </w:rPr>
      </w:pPr>
    </w:p>
    <w:p>
      <w:pPr>
        <w:ind w:left="360" w:right="380"/>
        <w:spacing w:after="0" w:line="299" w:lineRule="auto"/>
        <w:rPr>
          <w:sz w:val="20"/>
          <w:szCs w:val="20"/>
          <w:color w:val="auto"/>
        </w:rPr>
      </w:pPr>
      <w:r>
        <w:rPr>
          <w:rFonts w:ascii="Arial" w:cs="Arial" w:eastAsia="Arial" w:hAnsi="Arial"/>
          <w:sz w:val="20"/>
          <w:szCs w:val="20"/>
          <w:color w:val="auto"/>
        </w:rPr>
        <w:t>Muitos comerciantes encontram robôs forex online e os compram. Mas você deve ter em mente que a maioria destes são pedaços de lixo e nunca foram negociados em tempo real. Dê uma olhada no histórico e, em seguida, no aviso. Provavelmente é hipotético ou estimulado e isso não é indicação segura de resultados futuros. É estranho como alguém pode apenas fazer um teste e reivindicar ganhar dinheiro com ele.</w:t>
      </w:r>
    </w:p>
    <w:p>
      <w:pPr>
        <w:spacing w:after="0" w:line="234" w:lineRule="exact"/>
        <w:rPr>
          <w:sz w:val="20"/>
          <w:szCs w:val="20"/>
          <w:color w:val="auto"/>
        </w:rPr>
      </w:pPr>
    </w:p>
    <w:p>
      <w:pPr>
        <w:ind w:left="360" w:right="380"/>
        <w:spacing w:after="0" w:line="305" w:lineRule="auto"/>
        <w:rPr>
          <w:sz w:val="20"/>
          <w:szCs w:val="20"/>
          <w:color w:val="auto"/>
        </w:rPr>
      </w:pPr>
      <w:r>
        <w:rPr>
          <w:rFonts w:ascii="Arial" w:cs="Arial" w:eastAsia="Arial" w:hAnsi="Arial"/>
          <w:sz w:val="20"/>
          <w:szCs w:val="20"/>
          <w:color w:val="auto"/>
        </w:rPr>
        <w:t>Obviamente, eles ganham dinheiro com o fornecedor, obtêm a venda do software e o trader é espancado no mercado. Ninguém recebe 100 mil de renda anual por cem dólares. Você nunca ganhará dinheiro com esses sistemas estimulados; portanto, tente evitá-los.</w:t>
      </w:r>
    </w:p>
    <w:p>
      <w:pPr>
        <w:spacing w:after="0" w:line="227" w:lineRule="exact"/>
        <w:rPr>
          <w:sz w:val="20"/>
          <w:szCs w:val="20"/>
          <w:color w:val="auto"/>
        </w:rPr>
      </w:pPr>
    </w:p>
    <w:p>
      <w:pPr>
        <w:ind w:left="360" w:right="580"/>
        <w:spacing w:after="0" w:line="323" w:lineRule="auto"/>
        <w:rPr>
          <w:sz w:val="20"/>
          <w:szCs w:val="20"/>
          <w:color w:val="auto"/>
        </w:rPr>
      </w:pPr>
      <w:r>
        <w:rPr>
          <w:rFonts w:ascii="Arial" w:cs="Arial" w:eastAsia="Arial" w:hAnsi="Arial"/>
          <w:sz w:val="20"/>
          <w:szCs w:val="20"/>
          <w:color w:val="auto"/>
        </w:rPr>
        <w:t>Vamos agora dar uma olhada em como a negociação forex automatizada é realizada da maneira correta e discutir as opções.</w:t>
      </w:r>
    </w:p>
    <w:p>
      <w:pPr>
        <w:spacing w:after="0" w:line="209" w:lineRule="exact"/>
        <w:rPr>
          <w:sz w:val="20"/>
          <w:szCs w:val="20"/>
          <w:color w:val="auto"/>
        </w:rPr>
      </w:pPr>
    </w:p>
    <w:p>
      <w:pPr>
        <w:jc w:val="both"/>
        <w:ind w:left="360" w:right="460"/>
        <w:spacing w:after="0" w:line="305" w:lineRule="auto"/>
        <w:rPr>
          <w:sz w:val="20"/>
          <w:szCs w:val="20"/>
          <w:color w:val="auto"/>
        </w:rPr>
      </w:pPr>
      <w:r>
        <w:rPr>
          <w:rFonts w:ascii="Arial" w:cs="Arial" w:eastAsia="Arial" w:hAnsi="Arial"/>
          <w:sz w:val="20"/>
          <w:szCs w:val="20"/>
          <w:color w:val="auto"/>
        </w:rPr>
        <w:t>Compre um sistema com um histórico que tenha sido auditado por mais de dois anos. Estes podem não ser baratos, mas podem pagar-se muitas vezes. Você só precisa entender e concordar com a lógica antes de começar a usá-la.</w:t>
      </w:r>
    </w:p>
    <w:p>
      <w:pPr>
        <w:spacing w:after="0" w:line="227" w:lineRule="exact"/>
        <w:rPr>
          <w:sz w:val="20"/>
          <w:szCs w:val="20"/>
          <w:color w:val="auto"/>
        </w:rPr>
      </w:pPr>
    </w:p>
    <w:p>
      <w:pPr>
        <w:ind w:left="360" w:right="760"/>
        <w:spacing w:after="0" w:line="323" w:lineRule="auto"/>
        <w:rPr>
          <w:sz w:val="20"/>
          <w:szCs w:val="20"/>
          <w:color w:val="auto"/>
        </w:rPr>
      </w:pPr>
      <w:r>
        <w:rPr>
          <w:rFonts w:ascii="Arial" w:cs="Arial" w:eastAsia="Arial" w:hAnsi="Arial"/>
          <w:sz w:val="20"/>
          <w:szCs w:val="20"/>
          <w:color w:val="auto"/>
        </w:rPr>
        <w:t>Experimente os sistemas gratuitos. Consulte nossos outros artigos para saber mais sobre eles e você perceberá por que este é um ótimo lugar para começar sua carreira de negociação forex automatizada.</w:t>
      </w:r>
    </w:p>
    <w:p>
      <w:pPr>
        <w:spacing w:after="0" w:line="209" w:lineRule="exact"/>
        <w:rPr>
          <w:sz w:val="20"/>
          <w:szCs w:val="20"/>
          <w:color w:val="auto"/>
        </w:rPr>
      </w:pPr>
    </w:p>
    <w:p>
      <w:pPr>
        <w:ind w:left="360" w:right="760"/>
        <w:spacing w:after="0" w:line="305" w:lineRule="auto"/>
        <w:rPr>
          <w:sz w:val="20"/>
          <w:szCs w:val="20"/>
          <w:color w:val="auto"/>
        </w:rPr>
      </w:pPr>
      <w:r>
        <w:rPr>
          <w:rFonts w:ascii="Arial" w:cs="Arial" w:eastAsia="Arial" w:hAnsi="Arial"/>
          <w:sz w:val="20"/>
          <w:szCs w:val="20"/>
          <w:color w:val="auto"/>
        </w:rPr>
        <w:t>Vá em frente e construa o seu próprio. Isto é mais facil do que parece. Também é uma maneira melhor de negociar, porque se você criar e personalizar o sistema, ganhará mais confiança e poderá negociar com disciplina, mesmo durante períodos de perda.</w:t>
      </w:r>
    </w:p>
    <w:p>
      <w:pPr>
        <w:spacing w:after="0" w:line="227" w:lineRule="exact"/>
        <w:rPr>
          <w:sz w:val="20"/>
          <w:szCs w:val="20"/>
          <w:color w:val="auto"/>
        </w:rPr>
      </w:pPr>
    </w:p>
    <w:p>
      <w:pPr>
        <w:ind w:left="360" w:right="440"/>
        <w:spacing w:after="0" w:line="323" w:lineRule="auto"/>
        <w:rPr>
          <w:sz w:val="20"/>
          <w:szCs w:val="20"/>
          <w:color w:val="auto"/>
        </w:rPr>
      </w:pPr>
      <w:r>
        <w:rPr>
          <w:rFonts w:ascii="Arial" w:cs="Arial" w:eastAsia="Arial" w:hAnsi="Arial"/>
          <w:sz w:val="20"/>
          <w:szCs w:val="20"/>
          <w:color w:val="auto"/>
        </w:rPr>
        <w:t>Se você decidir construir um sistema para si, nós o cobriremos em nossos artigos. Mas o melhor caminho a seguir é negociar breakouts, para novos máximos ou mínimos, ter indicadores de momento para cronometrar seus movimentos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378460</wp:posOffset>
                </wp:positionV>
                <wp:extent cx="552831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29.8pt" to="451.65pt,29.8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34</w:t>
      </w:r>
    </w:p>
    <w:p>
      <w:pPr>
        <w:sectPr>
          <w:pgSz w:w="12240" w:h="15840" w:orient="portrait"/>
          <w:cols w:equalWidth="0" w:num="1">
            <w:col w:w="9360"/>
          </w:cols>
          <w:pgMar w:left="1440" w:top="704" w:right="1440" w:bottom="769" w:gutter="0" w:footer="0" w:header="0"/>
        </w:sectPr>
      </w:pPr>
    </w:p>
    <w:bookmarkStart w:id="34" w:name="page35"/>
    <w:bookmarkEnd w:id="34"/>
    <w:p>
      <w:pPr>
        <w:jc w:val="center"/>
        <w:spacing w:after="0"/>
        <w:rPr>
          <w:sz w:val="20"/>
          <w:szCs w:val="20"/>
          <w:color w:val="auto"/>
        </w:rPr>
      </w:pPr>
      <w:r>
        <w:rPr>
          <w:rFonts w:ascii="Arial" w:cs="Arial" w:eastAsia="Arial" w:hAnsi="Arial"/>
          <w:sz w:val="20"/>
          <w:szCs w:val="20"/>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236855</wp:posOffset>
                </wp:positionV>
                <wp:extent cx="552831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8.65pt" to="451.65pt,18.65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right="880"/>
        <w:spacing w:after="0" w:line="287" w:lineRule="auto"/>
        <w:rPr>
          <w:sz w:val="20"/>
          <w:szCs w:val="20"/>
          <w:color w:val="auto"/>
        </w:rPr>
      </w:pPr>
      <w:r>
        <w:rPr>
          <w:rFonts w:ascii="Arial" w:cs="Arial" w:eastAsia="Arial" w:hAnsi="Arial"/>
          <w:sz w:val="20"/>
          <w:szCs w:val="20"/>
          <w:color w:val="auto"/>
        </w:rPr>
        <w:t>e se concentrar nas tendências de longo prazo. Quanto mais simples, melhor. Isso permitirá enfrentar a constante mudança das condições do mercado. Empacotá-lo com muitos indicadores pode quebrá-lo.</w:t>
      </w:r>
    </w:p>
    <w:p>
      <w:pPr>
        <w:spacing w:after="0" w:line="2" w:lineRule="exact"/>
        <w:rPr>
          <w:sz w:val="20"/>
          <w:szCs w:val="20"/>
          <w:color w:val="auto"/>
        </w:rPr>
      </w:pPr>
    </w:p>
    <w:p>
      <w:pPr>
        <w:ind w:left="360" w:right="440"/>
        <w:spacing w:after="0" w:line="323" w:lineRule="auto"/>
        <w:rPr>
          <w:sz w:val="20"/>
          <w:szCs w:val="20"/>
          <w:color w:val="auto"/>
        </w:rPr>
      </w:pPr>
      <w:r>
        <w:rPr>
          <w:rFonts w:ascii="Arial" w:cs="Arial" w:eastAsia="Arial" w:hAnsi="Arial"/>
          <w:sz w:val="20"/>
          <w:szCs w:val="20"/>
          <w:color w:val="auto"/>
        </w:rPr>
        <w:t>Quando você estiver na posse de um sistema, obtenha um pacote de software forex, programe as regras e está tudo pronto.</w:t>
      </w:r>
    </w:p>
    <w:p>
      <w:pPr>
        <w:spacing w:after="0" w:line="209" w:lineRule="exact"/>
        <w:rPr>
          <w:sz w:val="20"/>
          <w:szCs w:val="20"/>
          <w:color w:val="auto"/>
        </w:rPr>
      </w:pPr>
    </w:p>
    <w:p>
      <w:pPr>
        <w:jc w:val="both"/>
        <w:ind w:left="360" w:right="800"/>
        <w:spacing w:after="0" w:line="305" w:lineRule="auto"/>
        <w:rPr>
          <w:sz w:val="20"/>
          <w:szCs w:val="20"/>
          <w:color w:val="auto"/>
        </w:rPr>
      </w:pPr>
      <w:r>
        <w:rPr>
          <w:rFonts w:ascii="Arial" w:cs="Arial" w:eastAsia="Arial" w:hAnsi="Arial"/>
          <w:sz w:val="20"/>
          <w:szCs w:val="20"/>
          <w:color w:val="auto"/>
        </w:rPr>
        <w:t>Lembre-se de que todos os sistemas de negociação forex, incluindo os melhores, sofrerão perdas que podem continuar por um longo período de tempo. Você precisa continuar negociando até atingir um home run e, por causa dessa disciplina e gerenciamento de dinheiro, é necessário.</w:t>
      </w:r>
    </w:p>
    <w:p>
      <w:pPr>
        <w:spacing w:after="0" w:line="226" w:lineRule="exact"/>
        <w:rPr>
          <w:sz w:val="20"/>
          <w:szCs w:val="20"/>
          <w:color w:val="auto"/>
        </w:rPr>
      </w:pPr>
    </w:p>
    <w:p>
      <w:pPr>
        <w:ind w:left="360" w:right="400"/>
        <w:spacing w:after="0" w:line="323" w:lineRule="auto"/>
        <w:rPr>
          <w:sz w:val="20"/>
          <w:szCs w:val="20"/>
          <w:color w:val="auto"/>
        </w:rPr>
      </w:pPr>
      <w:r>
        <w:rPr>
          <w:rFonts w:ascii="Arial" w:cs="Arial" w:eastAsia="Arial" w:hAnsi="Arial"/>
          <w:sz w:val="20"/>
          <w:szCs w:val="20"/>
          <w:color w:val="auto"/>
        </w:rPr>
        <w:t>Se o seu sistema faz entre 50 a 100% composto anualmente, você faz parte do melhor software de negociação forex automatizado e pode negociar mercados e obter sucesso na negociação de moedas.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360"/>
        <w:spacing w:after="0"/>
        <w:rPr>
          <w:sz w:val="20"/>
          <w:szCs w:val="20"/>
          <w:color w:val="auto"/>
        </w:rPr>
      </w:pPr>
      <w:r>
        <w:rPr>
          <w:rFonts w:ascii="Arial" w:cs="Arial" w:eastAsia="Arial" w:hAnsi="Arial"/>
          <w:sz w:val="56"/>
          <w:szCs w:val="56"/>
          <w:b w:val="1"/>
          <w:bCs w:val="1"/>
          <w:u w:val="single" w:color="auto"/>
          <w:color w:val="FF0000"/>
        </w:rPr>
        <w:t>Recursos</w:t>
      </w:r>
    </w:p>
    <w:p>
      <w:pPr>
        <w:spacing w:after="0" w:line="367" w:lineRule="exact"/>
        <w:rPr>
          <w:sz w:val="20"/>
          <w:szCs w:val="20"/>
          <w:color w:val="auto"/>
        </w:rPr>
      </w:pPr>
    </w:p>
    <w:p>
      <w:pPr>
        <w:ind w:left="360" w:right="800" w:hanging="2"/>
        <w:spacing w:after="0" w:line="288" w:lineRule="auto"/>
        <w:tabs>
          <w:tab w:leader="none" w:pos="686" w:val="left"/>
        </w:tabs>
        <w:numPr>
          <w:ilvl w:val="0"/>
          <w:numId w:val="8"/>
        </w:numPr>
        <w:rPr>
          <w:rFonts w:ascii="Arial" w:cs="Arial" w:eastAsia="Arial" w:hAnsi="Arial"/>
          <w:sz w:val="28"/>
          <w:szCs w:val="28"/>
          <w:b w:val="1"/>
          <w:bCs w:val="1"/>
          <w:color w:val="0000FF"/>
        </w:rPr>
      </w:pPr>
      <w:hyperlink r:id="rId10">
        <w:r>
          <w:rPr>
            <w:rFonts w:ascii="Arial" w:cs="Arial" w:eastAsia="Arial" w:hAnsi="Arial"/>
            <w:sz w:val="28"/>
            <w:szCs w:val="28"/>
            <w:b w:val="1"/>
            <w:bCs w:val="1"/>
            <w:u w:val="single" w:color="auto"/>
            <w:color w:val="0000FF"/>
          </w:rPr>
          <w:t>Milhões de Dólares em Dólares</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O primeiro robô forex de um milhão de dólares.</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Utiliza uma estratégia única de escalpelamento para gerar pips rápidos com literalmente menos de 5 pip stop loss!</w:t>
      </w:r>
    </w:p>
    <w:p>
      <w:pPr>
        <w:spacing w:after="0" w:line="257" w:lineRule="exact"/>
        <w:rPr>
          <w:rFonts w:ascii="Arial" w:cs="Arial" w:eastAsia="Arial" w:hAnsi="Arial"/>
          <w:sz w:val="28"/>
          <w:szCs w:val="28"/>
          <w:b w:val="1"/>
          <w:bCs w:val="1"/>
          <w:color w:val="0000FF"/>
        </w:rPr>
      </w:pPr>
    </w:p>
    <w:p>
      <w:pPr>
        <w:ind w:left="360" w:right="500" w:hanging="2"/>
        <w:spacing w:after="0" w:line="312" w:lineRule="auto"/>
        <w:tabs>
          <w:tab w:leader="none" w:pos="686" w:val="left"/>
        </w:tabs>
        <w:numPr>
          <w:ilvl w:val="0"/>
          <w:numId w:val="8"/>
        </w:numPr>
        <w:rPr>
          <w:rFonts w:ascii="Arial" w:cs="Arial" w:eastAsia="Arial" w:hAnsi="Arial"/>
          <w:sz w:val="28"/>
          <w:szCs w:val="28"/>
          <w:b w:val="1"/>
          <w:bCs w:val="1"/>
          <w:color w:val="0000FF"/>
        </w:rPr>
      </w:pPr>
      <w:hyperlink r:id="rId11">
        <w:r>
          <w:rPr>
            <w:rFonts w:ascii="Arial" w:cs="Arial" w:eastAsia="Arial" w:hAnsi="Arial"/>
            <w:sz w:val="28"/>
            <w:szCs w:val="28"/>
            <w:b w:val="1"/>
            <w:bCs w:val="1"/>
            <w:u w:val="single" w:color="auto"/>
            <w:color w:val="0000FF"/>
          </w:rPr>
          <w:t>Robô Forex MegaDroid</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Forex automático, 100% mãos-livres</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O robô usa a tecnologia Rcpta e quebra todos os recordes !!!</w:t>
      </w:r>
    </w:p>
    <w:p>
      <w:pPr>
        <w:spacing w:after="0" w:line="224" w:lineRule="exact"/>
        <w:rPr>
          <w:rFonts w:ascii="Arial" w:cs="Arial" w:eastAsia="Arial" w:hAnsi="Arial"/>
          <w:sz w:val="28"/>
          <w:szCs w:val="28"/>
          <w:b w:val="1"/>
          <w:bCs w:val="1"/>
          <w:color w:val="0000FF"/>
        </w:rPr>
      </w:pPr>
    </w:p>
    <w:p>
      <w:pPr>
        <w:ind w:left="360" w:right="640" w:hanging="2"/>
        <w:spacing w:after="0" w:line="288" w:lineRule="auto"/>
        <w:tabs>
          <w:tab w:leader="none" w:pos="686" w:val="left"/>
        </w:tabs>
        <w:numPr>
          <w:ilvl w:val="0"/>
          <w:numId w:val="8"/>
        </w:numPr>
        <w:rPr>
          <w:rFonts w:ascii="Arial" w:cs="Arial" w:eastAsia="Arial" w:hAnsi="Arial"/>
          <w:sz w:val="28"/>
          <w:szCs w:val="28"/>
          <w:b w:val="1"/>
          <w:bCs w:val="1"/>
          <w:color w:val="0000FF"/>
        </w:rPr>
      </w:pPr>
      <w:hyperlink r:id="rId12">
        <w:r>
          <w:rPr>
            <w:rFonts w:ascii="Arial" w:cs="Arial" w:eastAsia="Arial" w:hAnsi="Arial"/>
            <w:sz w:val="28"/>
            <w:szCs w:val="28"/>
            <w:b w:val="1"/>
            <w:bCs w:val="1"/>
            <w:u w:val="single" w:color="auto"/>
            <w:color w:val="0000FF"/>
          </w:rPr>
          <w:t>Bot de crescimento Forex</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Forex Growth Bot é um risco baixo de recompensar</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robô com quase um ano de prova comercial, além de backtests detalhados. Veja-nos aumentar a nossa conta exponencialmente!</w:t>
      </w:r>
    </w:p>
    <w:p>
      <w:pPr>
        <w:spacing w:after="0" w:line="20" w:lineRule="exact"/>
        <w:rPr>
          <w:rFonts w:ascii="Arial" w:cs="Arial" w:eastAsia="Arial" w:hAnsi="Arial"/>
          <w:sz w:val="28"/>
          <w:szCs w:val="28"/>
          <w:b w:val="1"/>
          <w:bCs w:val="1"/>
          <w:color w:val="auto"/>
        </w:rPr>
      </w:pPr>
      <w:r>
        <w:rPr>
          <w:rFonts w:ascii="Arial" w:cs="Arial" w:eastAsia="Arial" w:hAnsi="Arial"/>
          <w:sz w:val="28"/>
          <w:szCs w:val="28"/>
          <w:b w:val="1"/>
          <w:bCs w:val="1"/>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799465</wp:posOffset>
                </wp:positionV>
                <wp:extent cx="552831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62.95pt" to="451.65pt,62.95pt" o:allowincell="f" strokecolor="#000000" strokeweight="1.5pt"/>
            </w:pict>
          </mc:Fallback>
        </mc:AlternateContent>
      </w: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315" w:lineRule="exact"/>
        <w:rPr>
          <w:rFonts w:ascii="Arial" w:cs="Arial" w:eastAsia="Arial" w:hAnsi="Arial"/>
          <w:sz w:val="28"/>
          <w:szCs w:val="28"/>
          <w:b w:val="1"/>
          <w:bCs w:val="1"/>
          <w:color w:val="auto"/>
        </w:rPr>
      </w:pPr>
    </w:p>
    <w:p>
      <w:pPr>
        <w:jc w:val="right"/>
        <w:ind w:right="360"/>
        <w:spacing w:after="0"/>
        <w:rPr>
          <w:sz w:val="20"/>
          <w:szCs w:val="20"/>
          <w:color w:val="auto"/>
        </w:rPr>
      </w:pPr>
      <w:r>
        <w:rPr>
          <w:rFonts w:ascii="Arial" w:cs="Arial" w:eastAsia="Arial" w:hAnsi="Arial"/>
          <w:sz w:val="20"/>
          <w:szCs w:val="20"/>
          <w:color w:val="auto"/>
        </w:rPr>
        <w:t>35</w:t>
      </w:r>
    </w:p>
    <w:p>
      <w:pPr>
        <w:sectPr>
          <w:pgSz w:w="12240" w:h="15840" w:orient="portrait"/>
          <w:cols w:equalWidth="0" w:num="1">
            <w:col w:w="9360"/>
          </w:cols>
          <w:pgMar w:left="1440" w:top="704" w:right="1440" w:bottom="769" w:gutter="0" w:footer="0" w:header="0"/>
        </w:sectPr>
      </w:pPr>
    </w:p>
    <w:bookmarkStart w:id="35" w:name="page36"/>
    <w:bookmarkEnd w:id="35"/>
    <w:p>
      <w:pPr>
        <w:jc w:val="center"/>
        <w:spacing w:after="0"/>
        <w:rPr>
          <w:sz w:val="20"/>
          <w:szCs w:val="20"/>
          <w:color w:val="auto"/>
        </w:rPr>
      </w:pPr>
      <w:r>
        <w:rPr>
          <w:rFonts w:ascii="Arial" w:cs="Arial" w:eastAsia="Arial" w:hAnsi="Arial"/>
          <w:sz w:val="19"/>
          <w:szCs w:val="19"/>
          <w:color w:val="auto"/>
        </w:rPr>
        <w:t>Superestrela de Negociação de Forex</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207645</wp:posOffset>
                </wp:positionH>
                <wp:positionV relativeFrom="paragraph">
                  <wp:posOffset>243840</wp:posOffset>
                </wp:positionV>
                <wp:extent cx="552831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19.2pt" to="451.65pt,19.2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207645</wp:posOffset>
                </wp:positionH>
                <wp:positionV relativeFrom="paragraph">
                  <wp:posOffset>8304530</wp:posOffset>
                </wp:positionV>
                <wp:extent cx="552831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831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5pt,653.9pt" to="451.65pt,653.9pt" o:allowincell="f" strokecolor="#000000" strokeweight="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right"/>
        <w:ind w:right="360"/>
        <w:spacing w:after="0"/>
        <w:rPr>
          <w:sz w:val="20"/>
          <w:szCs w:val="20"/>
          <w:color w:val="auto"/>
        </w:rPr>
      </w:pPr>
      <w:r>
        <w:rPr>
          <w:rFonts w:ascii="Arial" w:cs="Arial" w:eastAsia="Arial" w:hAnsi="Arial"/>
          <w:sz w:val="20"/>
          <w:szCs w:val="20"/>
          <w:color w:val="auto"/>
        </w:rPr>
        <w:t>36.</w:t>
      </w:r>
    </w:p>
    <w:sectPr>
      <w:pgSz w:w="12240" w:h="15840" w:orient="portrait"/>
      <w:cols w:equalWidth="0" w:num="1">
        <w:col w:w="9360"/>
      </w:cols>
      <w:pgMar w:left="1440" w:top="704" w:right="1440" w:bottom="769"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Impact">
    <w:panose1 w:val="020B0806030902050204"/>
    <w:charset w:val="00"/>
    <w:family w:val="swiss"/>
    <w:pitch w:val="variable"/>
    <w:sig w:usb0="00000287" w:usb1="00000000" w:usb2="00000000" w:usb3="00000000" w:csb0="2000009F" w:csb1="DFD7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
      <w:numFmt w:val="bullet"/>
      <w:start w:val="1"/>
    </w:lvl>
  </w:abstractNum>
  <w:abstractNum w:abstractNumId="3">
    <w:nsid w:val="507ED7AB"/>
    <w:multiLevelType w:val="hybridMultilevel"/>
    <w:lvl w:ilvl="0">
      <w:lvlJc w:val="left"/>
      <w:lvlText w:val="%1."/>
      <w:numFmt w:val="decimal"/>
      <w:start w:val="1"/>
    </w:lvl>
  </w:abstractNum>
  <w:abstractNum w:abstractNumId="4">
    <w:nsid w:val="2EB141F2"/>
    <w:multiLevelType w:val="hybridMultilevel"/>
    <w:lvl w:ilvl="0">
      <w:lvlJc w:val="left"/>
      <w:lvlText w:val="%1."/>
      <w:numFmt w:val="decimal"/>
      <w:start w:val="1"/>
    </w:lvl>
  </w:abstractNum>
  <w:abstractNum w:abstractNumId="5">
    <w:nsid w:val="41B71EFB"/>
    <w:multiLevelType w:val="hybridMultilevel"/>
    <w:lvl w:ilvl="0">
      <w:lvlJc w:val="left"/>
      <w:lvlText w:val="%1."/>
      <w:numFmt w:val="decimal"/>
      <w:start w:val="1"/>
    </w:lvl>
  </w:abstractNum>
  <w:abstractNum w:abstractNumId="6">
    <w:nsid w:val="79E2A9E3"/>
    <w:multiLevelType w:val="hybridMultilevel"/>
    <w:lvl w:ilvl="0">
      <w:lvlJc w:val="left"/>
      <w:lvlText w:val="-"/>
      <w:numFmt w:val="bullet"/>
      <w:start w:val="1"/>
    </w:lvl>
  </w:abstractNum>
  <w:abstractNum w:abstractNumId="7">
    <w:nsid w:val="7545E146"/>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productid.mdpips.hop.clickbank.net/" TargetMode="External"/><Relationship Id="rId11" Type="http://schemas.openxmlformats.org/officeDocument/2006/relationships/hyperlink" Target="http://productid.fxdroid.hop.clickbank.net/" TargetMode="External"/><Relationship Id="rId12" Type="http://schemas.openxmlformats.org/officeDocument/2006/relationships/hyperlink" Target="http://productid.fxgrowthb.hop.clickbank.net/"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2020-06-09T20:05:06Z</dcterms:created>
  <dcterms:modified xsi:type="dcterms:W3CDTF">2020-06-09T20:05:06Z</dcterms:modified>
</cp:coreProperties>
</file>